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D4" w:rsidRDefault="00FB3582" w:rsidP="00DF43D4">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 xml:space="preserve"> </w:t>
      </w:r>
    </w:p>
    <w:p w:rsidR="00DF43D4" w:rsidRPr="001D6264" w:rsidRDefault="00DF43D4" w:rsidP="00DF43D4">
      <w:pPr>
        <w:autoSpaceDE w:val="0"/>
        <w:autoSpaceDN w:val="0"/>
        <w:adjustRightInd w:val="0"/>
        <w:spacing w:after="0" w:line="240" w:lineRule="auto"/>
        <w:jc w:val="right"/>
        <w:rPr>
          <w:rFonts w:ascii="Times New Roman" w:hAnsi="Times New Roman"/>
          <w:b/>
          <w:bCs/>
          <w:i/>
          <w:iCs/>
          <w:sz w:val="24"/>
          <w:szCs w:val="24"/>
        </w:rPr>
      </w:pPr>
      <w:r w:rsidRPr="0000663A">
        <w:rPr>
          <w:rFonts w:ascii="Times New Roman" w:hAnsi="Times New Roman"/>
          <w:b/>
          <w:bCs/>
          <w:i/>
          <w:iCs/>
          <w:sz w:val="24"/>
          <w:szCs w:val="24"/>
        </w:rPr>
        <w:t>Приложение №1</w:t>
      </w:r>
    </w:p>
    <w:tbl>
      <w:tblPr>
        <w:tblW w:w="0" w:type="auto"/>
        <w:tblLook w:val="04A0"/>
      </w:tblPr>
      <w:tblGrid>
        <w:gridCol w:w="4785"/>
        <w:gridCol w:w="4786"/>
      </w:tblGrid>
      <w:tr w:rsidR="00DF43D4" w:rsidRPr="004F39BB" w:rsidTr="00D070DA">
        <w:tc>
          <w:tcPr>
            <w:tcW w:w="4785" w:type="dxa"/>
          </w:tcPr>
          <w:p w:rsidR="00DF43D4" w:rsidRPr="004F39BB" w:rsidRDefault="00DF43D4" w:rsidP="00D070DA">
            <w:pPr>
              <w:spacing w:after="0" w:line="240" w:lineRule="auto"/>
              <w:rPr>
                <w:rFonts w:ascii="Times New Roman" w:hAnsi="Times New Roman"/>
              </w:rPr>
            </w:pPr>
            <w:r w:rsidRPr="004F39BB">
              <w:rPr>
                <w:rFonts w:ascii="Times New Roman" w:hAnsi="Times New Roman"/>
              </w:rPr>
              <w:t xml:space="preserve">«Согласовано»  </w:t>
            </w:r>
          </w:p>
          <w:p w:rsidR="00DF43D4" w:rsidRDefault="00DF43D4" w:rsidP="00D070DA">
            <w:pPr>
              <w:spacing w:after="0" w:line="240" w:lineRule="auto"/>
              <w:rPr>
                <w:rFonts w:ascii="Times New Roman" w:hAnsi="Times New Roman"/>
              </w:rPr>
            </w:pPr>
            <w:r w:rsidRPr="004F39BB">
              <w:rPr>
                <w:rFonts w:ascii="Times New Roman" w:hAnsi="Times New Roman"/>
              </w:rPr>
              <w:t xml:space="preserve">Председатель </w:t>
            </w:r>
          </w:p>
          <w:p w:rsidR="00DF43D4" w:rsidRPr="004F39BB" w:rsidRDefault="00DF43D4" w:rsidP="00D070DA">
            <w:pPr>
              <w:spacing w:after="0" w:line="240" w:lineRule="auto"/>
              <w:rPr>
                <w:rFonts w:ascii="Times New Roman" w:hAnsi="Times New Roman"/>
              </w:rPr>
            </w:pPr>
            <w:r>
              <w:rPr>
                <w:rFonts w:ascii="Times New Roman" w:hAnsi="Times New Roman"/>
              </w:rPr>
              <w:t>Профсоюзного комитета</w:t>
            </w:r>
          </w:p>
          <w:p w:rsidR="00DF43D4" w:rsidRPr="004F39BB" w:rsidRDefault="00DF43D4" w:rsidP="00D070DA">
            <w:pPr>
              <w:spacing w:after="0" w:line="240" w:lineRule="auto"/>
              <w:rPr>
                <w:rFonts w:ascii="Times New Roman" w:hAnsi="Times New Roman"/>
              </w:rPr>
            </w:pPr>
            <w:r w:rsidRPr="004F39BB">
              <w:rPr>
                <w:rFonts w:ascii="Times New Roman" w:hAnsi="Times New Roman"/>
              </w:rPr>
              <w:t xml:space="preserve">___________ </w:t>
            </w:r>
            <w:r w:rsidR="006A1634">
              <w:rPr>
                <w:rFonts w:ascii="Times New Roman" w:hAnsi="Times New Roman"/>
              </w:rPr>
              <w:t>З.П.Засименко</w:t>
            </w:r>
          </w:p>
          <w:p w:rsidR="00DF43D4" w:rsidRPr="004F39BB" w:rsidRDefault="00DF43D4" w:rsidP="00D070DA">
            <w:pPr>
              <w:spacing w:after="0" w:line="240" w:lineRule="auto"/>
              <w:rPr>
                <w:rFonts w:ascii="Times New Roman" w:hAnsi="Times New Roman"/>
              </w:rPr>
            </w:pPr>
            <w:r>
              <w:rPr>
                <w:rFonts w:ascii="Times New Roman" w:hAnsi="Times New Roman"/>
              </w:rPr>
              <w:t>________</w:t>
            </w:r>
            <w:r w:rsidRPr="004F39BB">
              <w:rPr>
                <w:rFonts w:ascii="Times New Roman" w:hAnsi="Times New Roman"/>
              </w:rPr>
              <w:t>201</w:t>
            </w:r>
            <w:r>
              <w:rPr>
                <w:rFonts w:ascii="Times New Roman" w:hAnsi="Times New Roman"/>
              </w:rPr>
              <w:t>7</w:t>
            </w:r>
          </w:p>
        </w:tc>
        <w:tc>
          <w:tcPr>
            <w:tcW w:w="4786" w:type="dxa"/>
          </w:tcPr>
          <w:p w:rsidR="00DF43D4" w:rsidRPr="004F39BB" w:rsidRDefault="00DF43D4" w:rsidP="00D070DA">
            <w:pPr>
              <w:spacing w:after="0" w:line="240" w:lineRule="auto"/>
              <w:rPr>
                <w:rFonts w:ascii="Times New Roman" w:hAnsi="Times New Roman"/>
              </w:rPr>
            </w:pPr>
            <w:r w:rsidRPr="004F39BB">
              <w:rPr>
                <w:rFonts w:ascii="Times New Roman" w:hAnsi="Times New Roman"/>
              </w:rPr>
              <w:t xml:space="preserve">«Утверждаю» </w:t>
            </w:r>
          </w:p>
          <w:p w:rsidR="00DF43D4" w:rsidRPr="004F39BB" w:rsidRDefault="00DF43D4" w:rsidP="00D070DA">
            <w:pPr>
              <w:spacing w:after="0" w:line="240" w:lineRule="auto"/>
              <w:rPr>
                <w:rFonts w:ascii="Times New Roman" w:hAnsi="Times New Roman"/>
              </w:rPr>
            </w:pPr>
            <w:r w:rsidRPr="004F39BB">
              <w:rPr>
                <w:rFonts w:ascii="Times New Roman" w:hAnsi="Times New Roman"/>
              </w:rPr>
              <w:t xml:space="preserve">Директор </w:t>
            </w:r>
          </w:p>
          <w:p w:rsidR="00DF43D4" w:rsidRPr="004F39BB" w:rsidRDefault="00DF43D4" w:rsidP="00D070DA">
            <w:pPr>
              <w:spacing w:after="0" w:line="240" w:lineRule="auto"/>
              <w:rPr>
                <w:rFonts w:ascii="Times New Roman" w:hAnsi="Times New Roman"/>
              </w:rPr>
            </w:pPr>
            <w:r w:rsidRPr="004F39BB">
              <w:rPr>
                <w:rFonts w:ascii="Times New Roman" w:hAnsi="Times New Roman"/>
              </w:rPr>
              <w:t>ГБУ РК «ЦСО Черноморского района»</w:t>
            </w:r>
          </w:p>
          <w:p w:rsidR="00DF43D4" w:rsidRPr="004F39BB" w:rsidRDefault="00DF43D4" w:rsidP="00D070DA">
            <w:pPr>
              <w:spacing w:after="0" w:line="240" w:lineRule="auto"/>
              <w:rPr>
                <w:rFonts w:ascii="Times New Roman" w:hAnsi="Times New Roman"/>
              </w:rPr>
            </w:pPr>
            <w:proofErr w:type="spellStart"/>
            <w:r w:rsidRPr="004F39BB">
              <w:rPr>
                <w:rFonts w:ascii="Times New Roman" w:hAnsi="Times New Roman"/>
              </w:rPr>
              <w:t>_______________</w:t>
            </w:r>
            <w:r>
              <w:rPr>
                <w:rFonts w:ascii="Times New Roman" w:hAnsi="Times New Roman"/>
              </w:rPr>
              <w:t>Я.В.Маркова</w:t>
            </w:r>
            <w:proofErr w:type="spellEnd"/>
          </w:p>
          <w:p w:rsidR="00DF43D4" w:rsidRPr="004F39BB" w:rsidRDefault="00DF43D4" w:rsidP="00D070DA">
            <w:pPr>
              <w:spacing w:after="0" w:line="240" w:lineRule="auto"/>
              <w:rPr>
                <w:rFonts w:ascii="Times New Roman" w:hAnsi="Times New Roman"/>
              </w:rPr>
            </w:pPr>
            <w:r>
              <w:rPr>
                <w:rFonts w:ascii="Times New Roman" w:hAnsi="Times New Roman"/>
              </w:rPr>
              <w:t>________</w:t>
            </w:r>
            <w:r w:rsidRPr="004F39BB">
              <w:rPr>
                <w:rFonts w:ascii="Times New Roman" w:hAnsi="Times New Roman"/>
              </w:rPr>
              <w:t>201</w:t>
            </w:r>
            <w:r>
              <w:rPr>
                <w:rFonts w:ascii="Times New Roman" w:hAnsi="Times New Roman"/>
              </w:rPr>
              <w:t>7</w:t>
            </w:r>
          </w:p>
          <w:p w:rsidR="00DF43D4" w:rsidRPr="004F39BB" w:rsidRDefault="00DF43D4" w:rsidP="00D070DA">
            <w:pPr>
              <w:spacing w:after="0" w:line="240" w:lineRule="auto"/>
              <w:rPr>
                <w:rFonts w:ascii="Times New Roman" w:hAnsi="Times New Roman"/>
              </w:rPr>
            </w:pPr>
          </w:p>
        </w:tc>
      </w:tr>
      <w:tr w:rsidR="00674036" w:rsidRPr="004F39BB" w:rsidTr="00D070DA">
        <w:tc>
          <w:tcPr>
            <w:tcW w:w="4785" w:type="dxa"/>
          </w:tcPr>
          <w:p w:rsidR="00674036" w:rsidRPr="004F39BB" w:rsidRDefault="00674036" w:rsidP="00D070DA">
            <w:pPr>
              <w:spacing w:after="0" w:line="240" w:lineRule="auto"/>
              <w:rPr>
                <w:rFonts w:ascii="Times New Roman" w:hAnsi="Times New Roman"/>
              </w:rPr>
            </w:pPr>
            <w:bookmarkStart w:id="0" w:name="_GoBack"/>
            <w:bookmarkEnd w:id="0"/>
          </w:p>
        </w:tc>
        <w:tc>
          <w:tcPr>
            <w:tcW w:w="4786" w:type="dxa"/>
          </w:tcPr>
          <w:p w:rsidR="00674036" w:rsidRPr="004F39BB" w:rsidRDefault="00674036" w:rsidP="00D070DA">
            <w:pPr>
              <w:spacing w:after="0" w:line="240" w:lineRule="auto"/>
              <w:rPr>
                <w:rFonts w:ascii="Times New Roman" w:hAnsi="Times New Roman"/>
              </w:rPr>
            </w:pPr>
          </w:p>
        </w:tc>
      </w:tr>
    </w:tbl>
    <w:p w:rsidR="00DF43D4" w:rsidRDefault="00DF43D4" w:rsidP="00DF43D4">
      <w:pPr>
        <w:autoSpaceDE w:val="0"/>
        <w:autoSpaceDN w:val="0"/>
        <w:adjustRightInd w:val="0"/>
        <w:spacing w:after="0" w:line="240" w:lineRule="auto"/>
        <w:rPr>
          <w:rFonts w:ascii="Times New Roman" w:hAnsi="Times New Roman"/>
          <w:b/>
          <w:sz w:val="24"/>
          <w:szCs w:val="24"/>
        </w:rPr>
      </w:pPr>
    </w:p>
    <w:p w:rsidR="00DF43D4" w:rsidRDefault="00DF43D4" w:rsidP="00DF43D4">
      <w:pPr>
        <w:autoSpaceDE w:val="0"/>
        <w:autoSpaceDN w:val="0"/>
        <w:adjustRightInd w:val="0"/>
        <w:spacing w:after="0" w:line="240" w:lineRule="auto"/>
        <w:jc w:val="center"/>
        <w:rPr>
          <w:rFonts w:ascii="Times New Roman" w:hAnsi="Times New Roman"/>
          <w:b/>
          <w:sz w:val="24"/>
          <w:szCs w:val="24"/>
        </w:rPr>
      </w:pPr>
      <w:r w:rsidRPr="001D6264">
        <w:rPr>
          <w:rFonts w:ascii="Times New Roman" w:hAnsi="Times New Roman"/>
          <w:b/>
          <w:sz w:val="24"/>
          <w:szCs w:val="24"/>
        </w:rPr>
        <w:t>Правила внутреннего трудового распорядка</w:t>
      </w:r>
    </w:p>
    <w:p w:rsidR="00DF43D4" w:rsidRDefault="00DF43D4" w:rsidP="00DF43D4">
      <w:pPr>
        <w:autoSpaceDE w:val="0"/>
        <w:autoSpaceDN w:val="0"/>
        <w:adjustRightInd w:val="0"/>
        <w:spacing w:after="0" w:line="240" w:lineRule="auto"/>
        <w:jc w:val="center"/>
        <w:rPr>
          <w:rFonts w:ascii="Times New Roman" w:hAnsi="Times New Roman"/>
          <w:b/>
          <w:sz w:val="24"/>
          <w:szCs w:val="24"/>
        </w:rPr>
      </w:pPr>
      <w:r w:rsidRPr="001D6264">
        <w:rPr>
          <w:rFonts w:ascii="Times New Roman" w:hAnsi="Times New Roman"/>
          <w:b/>
          <w:sz w:val="24"/>
          <w:szCs w:val="24"/>
        </w:rPr>
        <w:t>ГБУ РК «ЦСО Черноморского района»</w:t>
      </w:r>
    </w:p>
    <w:p w:rsidR="007C0D4B" w:rsidRPr="001D6264" w:rsidRDefault="007C0D4B" w:rsidP="00DF43D4">
      <w:pPr>
        <w:autoSpaceDE w:val="0"/>
        <w:autoSpaceDN w:val="0"/>
        <w:adjustRightInd w:val="0"/>
        <w:spacing w:after="0" w:line="240" w:lineRule="auto"/>
        <w:jc w:val="center"/>
        <w:rPr>
          <w:rFonts w:ascii="Times New Roman" w:hAnsi="Times New Roman"/>
          <w:b/>
          <w:sz w:val="24"/>
          <w:szCs w:val="24"/>
        </w:rPr>
      </w:pPr>
    </w:p>
    <w:p w:rsidR="00DF43D4" w:rsidRPr="00E8628B" w:rsidRDefault="00DF43D4" w:rsidP="007C0D4B">
      <w:pPr>
        <w:pStyle w:val="a3"/>
        <w:numPr>
          <w:ilvl w:val="0"/>
          <w:numId w:val="1"/>
        </w:numPr>
        <w:autoSpaceDE w:val="0"/>
        <w:autoSpaceDN w:val="0"/>
        <w:adjustRightInd w:val="0"/>
        <w:spacing w:after="0" w:line="240" w:lineRule="auto"/>
        <w:jc w:val="center"/>
        <w:rPr>
          <w:rFonts w:ascii="Times New Roman" w:hAnsi="Times New Roman"/>
          <w:b/>
        </w:rPr>
      </w:pPr>
      <w:r w:rsidRPr="00E8628B">
        <w:rPr>
          <w:rFonts w:ascii="Times New Roman" w:hAnsi="Times New Roman"/>
          <w:b/>
        </w:rPr>
        <w:t>Общие положения</w:t>
      </w:r>
    </w:p>
    <w:p w:rsidR="007C0D4B" w:rsidRPr="00E8628B" w:rsidRDefault="007C0D4B" w:rsidP="007C0D4B">
      <w:pPr>
        <w:pStyle w:val="a3"/>
        <w:autoSpaceDE w:val="0"/>
        <w:autoSpaceDN w:val="0"/>
        <w:adjustRightInd w:val="0"/>
        <w:spacing w:after="0" w:line="240" w:lineRule="auto"/>
        <w:jc w:val="both"/>
        <w:rPr>
          <w:rFonts w:ascii="Times New Roman" w:hAnsi="Times New Roman"/>
          <w:b/>
        </w:rPr>
      </w:pPr>
    </w:p>
    <w:p w:rsidR="00DF43D4" w:rsidRPr="00E8628B" w:rsidRDefault="00DF43D4" w:rsidP="00DF43D4">
      <w:pPr>
        <w:autoSpaceDE w:val="0"/>
        <w:autoSpaceDN w:val="0"/>
        <w:adjustRightInd w:val="0"/>
        <w:spacing w:after="0" w:line="240" w:lineRule="auto"/>
        <w:jc w:val="both"/>
        <w:rPr>
          <w:rFonts w:ascii="Times New Roman" w:hAnsi="Times New Roman"/>
          <w:sz w:val="24"/>
          <w:szCs w:val="24"/>
        </w:rPr>
      </w:pPr>
      <w:r w:rsidRPr="00E8628B">
        <w:rPr>
          <w:rFonts w:ascii="Times New Roman" w:hAnsi="Times New Roman"/>
          <w:b/>
          <w:bCs/>
          <w:sz w:val="24"/>
          <w:szCs w:val="24"/>
        </w:rPr>
        <w:t xml:space="preserve">1.1. </w:t>
      </w:r>
      <w:r w:rsidRPr="00E8628B">
        <w:rPr>
          <w:rFonts w:ascii="Times New Roman" w:hAnsi="Times New Roman"/>
          <w:sz w:val="24"/>
          <w:szCs w:val="24"/>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DF43D4" w:rsidRPr="00E8628B" w:rsidRDefault="00DF43D4" w:rsidP="00DF43D4">
      <w:pPr>
        <w:autoSpaceDE w:val="0"/>
        <w:autoSpaceDN w:val="0"/>
        <w:adjustRightInd w:val="0"/>
        <w:spacing w:after="0" w:line="240" w:lineRule="auto"/>
        <w:jc w:val="both"/>
        <w:rPr>
          <w:rFonts w:ascii="Times New Roman" w:hAnsi="Times New Roman"/>
          <w:sz w:val="24"/>
          <w:szCs w:val="24"/>
        </w:rPr>
      </w:pPr>
      <w:r w:rsidRPr="00E8628B">
        <w:rPr>
          <w:rFonts w:ascii="Times New Roman" w:hAnsi="Times New Roman"/>
          <w:b/>
          <w:bCs/>
          <w:sz w:val="24"/>
          <w:szCs w:val="24"/>
        </w:rPr>
        <w:t xml:space="preserve">1.2. </w:t>
      </w:r>
      <w:r w:rsidRPr="00E8628B">
        <w:rPr>
          <w:rFonts w:ascii="Times New Roman" w:hAnsi="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F43D4" w:rsidRPr="00E8628B" w:rsidRDefault="00DF43D4" w:rsidP="00DF43D4">
      <w:pPr>
        <w:autoSpaceDE w:val="0"/>
        <w:autoSpaceDN w:val="0"/>
        <w:adjustRightInd w:val="0"/>
        <w:spacing w:after="0" w:line="240" w:lineRule="auto"/>
        <w:jc w:val="both"/>
        <w:rPr>
          <w:rFonts w:ascii="Times New Roman" w:hAnsi="Times New Roman"/>
          <w:sz w:val="24"/>
          <w:szCs w:val="24"/>
        </w:rPr>
      </w:pPr>
      <w:r w:rsidRPr="00E8628B">
        <w:rPr>
          <w:rFonts w:ascii="Times New Roman" w:hAnsi="Times New Roman"/>
          <w:b/>
          <w:bCs/>
          <w:sz w:val="24"/>
          <w:szCs w:val="24"/>
        </w:rPr>
        <w:t xml:space="preserve">1.3. </w:t>
      </w:r>
      <w:r w:rsidRPr="00E8628B">
        <w:rPr>
          <w:rFonts w:ascii="Times New Roman" w:hAnsi="Times New Roman"/>
          <w:sz w:val="24"/>
          <w:szCs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b/>
          <w:bCs/>
        </w:rPr>
        <w:t xml:space="preserve">1.4. </w:t>
      </w:r>
      <w:r w:rsidRPr="00E8628B">
        <w:rPr>
          <w:rFonts w:ascii="Times New Roman" w:hAnsi="Times New Roman"/>
        </w:rPr>
        <w:t xml:space="preserve">Правила внутреннего трудового распорядка утверждаются работодателем с учетом мнения Профкома в порядке, установленном статьей 372 </w:t>
      </w:r>
      <w:r w:rsidR="0095546D">
        <w:rPr>
          <w:rFonts w:ascii="Times New Roman" w:hAnsi="Times New Roman"/>
        </w:rPr>
        <w:t>ТК РФ</w:t>
      </w:r>
      <w:r w:rsidRPr="00E8628B">
        <w:rPr>
          <w:rFonts w:ascii="Times New Roman" w:hAnsi="Times New Roman"/>
        </w:rPr>
        <w:t xml:space="preserve"> для принятия локальных нормативных актов</w:t>
      </w:r>
      <w:r w:rsidR="00E028F0" w:rsidRPr="00E8628B">
        <w:rPr>
          <w:rFonts w:ascii="Times New Roman" w:hAnsi="Times New Roman"/>
        </w:rPr>
        <w:t>.</w:t>
      </w:r>
    </w:p>
    <w:p w:rsidR="00DF43D4" w:rsidRPr="00E8628B" w:rsidRDefault="00DF43D4" w:rsidP="00DF43D4">
      <w:pPr>
        <w:autoSpaceDE w:val="0"/>
        <w:autoSpaceDN w:val="0"/>
        <w:adjustRightInd w:val="0"/>
        <w:spacing w:after="0" w:line="240" w:lineRule="auto"/>
        <w:ind w:firstLine="709"/>
        <w:jc w:val="both"/>
        <w:rPr>
          <w:rFonts w:ascii="Times New Roman" w:hAnsi="Times New Roman"/>
        </w:rPr>
      </w:pPr>
      <w:r w:rsidRPr="00E8628B">
        <w:rPr>
          <w:rFonts w:ascii="Times New Roman" w:hAnsi="Times New Roman"/>
        </w:rPr>
        <w:t>Правила внутреннего трудового распорядка, являются приложением к коллективному договору</w:t>
      </w:r>
      <w:r w:rsidR="00E028F0" w:rsidRPr="00E8628B">
        <w:rPr>
          <w:rFonts w:ascii="Times New Roman" w:hAnsi="Times New Roman"/>
        </w:rPr>
        <w:t>.</w:t>
      </w:r>
    </w:p>
    <w:p w:rsidR="007C0D4B" w:rsidRPr="00E8628B" w:rsidRDefault="007C0D4B" w:rsidP="00DF43D4">
      <w:pPr>
        <w:autoSpaceDE w:val="0"/>
        <w:autoSpaceDN w:val="0"/>
        <w:adjustRightInd w:val="0"/>
        <w:spacing w:after="0" w:line="240" w:lineRule="auto"/>
        <w:ind w:firstLine="709"/>
        <w:jc w:val="both"/>
        <w:rPr>
          <w:rFonts w:ascii="Times New Roman" w:hAnsi="Times New Roman"/>
        </w:rPr>
      </w:pPr>
    </w:p>
    <w:p w:rsidR="00DF43D4" w:rsidRPr="00E8628B" w:rsidRDefault="00DF43D4" w:rsidP="007C0D4B">
      <w:pPr>
        <w:autoSpaceDE w:val="0"/>
        <w:autoSpaceDN w:val="0"/>
        <w:adjustRightInd w:val="0"/>
        <w:spacing w:after="0" w:line="240" w:lineRule="auto"/>
        <w:jc w:val="center"/>
        <w:rPr>
          <w:rFonts w:ascii="Times New Roman" w:hAnsi="Times New Roman"/>
          <w:b/>
          <w:bCs/>
        </w:rPr>
      </w:pPr>
      <w:r w:rsidRPr="00E8628B">
        <w:rPr>
          <w:rFonts w:ascii="Times New Roman" w:hAnsi="Times New Roman"/>
          <w:b/>
          <w:bCs/>
        </w:rPr>
        <w:t>2. Порядок приема, перевода, увольнения работников</w:t>
      </w:r>
    </w:p>
    <w:p w:rsidR="007C0D4B" w:rsidRPr="00E8628B" w:rsidRDefault="007C0D4B" w:rsidP="00DF43D4">
      <w:pPr>
        <w:autoSpaceDE w:val="0"/>
        <w:autoSpaceDN w:val="0"/>
        <w:adjustRightInd w:val="0"/>
        <w:spacing w:after="0" w:line="240" w:lineRule="auto"/>
        <w:jc w:val="both"/>
        <w:rPr>
          <w:rFonts w:ascii="Times New Roman" w:hAnsi="Times New Roman"/>
          <w:b/>
          <w:bCs/>
        </w:rPr>
      </w:pP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b/>
          <w:bCs/>
        </w:rPr>
        <w:t xml:space="preserve">2.1. </w:t>
      </w:r>
      <w:r w:rsidRPr="00E8628B">
        <w:rPr>
          <w:rFonts w:ascii="Times New Roman" w:hAnsi="Times New Roman"/>
        </w:rPr>
        <w:t>Прием на работу в учреждение производится на основании заключенного трудового договора.</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b/>
          <w:bCs/>
        </w:rPr>
        <w:t xml:space="preserve">2.2. </w:t>
      </w:r>
      <w:r w:rsidRPr="00E8628B">
        <w:rPr>
          <w:rFonts w:ascii="Times New Roman" w:hAnsi="Times New Roman"/>
        </w:rPr>
        <w:t xml:space="preserve">При приеме на работу работник обязан предъявить работодателю: (ст.65 </w:t>
      </w:r>
      <w:r w:rsidR="000D1CAF" w:rsidRPr="000D1CAF">
        <w:rPr>
          <w:rFonts w:ascii="Times New Roman" w:hAnsi="Times New Roman"/>
        </w:rPr>
        <w:t>ТК РФ</w:t>
      </w:r>
      <w:r w:rsidRPr="00E8628B">
        <w:rPr>
          <w:rFonts w:ascii="Times New Roman" w:hAnsi="Times New Roman"/>
        </w:rPr>
        <w:t>):</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rPr>
        <w:t>• паспорт или иной документ удостоверяющий личность;</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rPr>
        <w:t xml:space="preserve">• страховое свидетельство </w:t>
      </w:r>
      <w:r w:rsidR="00635A02">
        <w:rPr>
          <w:rFonts w:ascii="Times New Roman" w:hAnsi="Times New Roman"/>
        </w:rPr>
        <w:t xml:space="preserve"> обязательн</w:t>
      </w:r>
      <w:r w:rsidRPr="00E8628B">
        <w:rPr>
          <w:rFonts w:ascii="Times New Roman" w:hAnsi="Times New Roman"/>
        </w:rPr>
        <w:t>ого пенсионного страхования;</w:t>
      </w:r>
    </w:p>
    <w:p w:rsidR="00DF43D4" w:rsidRPr="00E8628B" w:rsidRDefault="00DF43D4" w:rsidP="00DF43D4">
      <w:pPr>
        <w:autoSpaceDE w:val="0"/>
        <w:autoSpaceDN w:val="0"/>
        <w:adjustRightInd w:val="0"/>
        <w:spacing w:after="0" w:line="240" w:lineRule="auto"/>
        <w:jc w:val="both"/>
        <w:rPr>
          <w:rFonts w:ascii="Times New Roman" w:hAnsi="Times New Roman"/>
        </w:rPr>
      </w:pPr>
      <w:r w:rsidRPr="00E8628B">
        <w:rPr>
          <w:rFonts w:ascii="Times New Roman" w:hAnsi="Times New Roman"/>
        </w:rPr>
        <w:t>• документы воинского учета (для военнообязанных и лиц, подлежащих призыву на военную службу);</w:t>
      </w:r>
    </w:p>
    <w:p w:rsidR="00DF43D4" w:rsidRPr="00E8628B" w:rsidRDefault="0095546D" w:rsidP="00DF43D4">
      <w:pPr>
        <w:autoSpaceDE w:val="0"/>
        <w:autoSpaceDN w:val="0"/>
        <w:adjustRightInd w:val="0"/>
        <w:spacing w:after="0" w:line="240" w:lineRule="auto"/>
        <w:jc w:val="both"/>
        <w:rPr>
          <w:rFonts w:ascii="Times New Roman" w:hAnsi="Times New Roman"/>
        </w:rPr>
      </w:pPr>
      <w:r>
        <w:rPr>
          <w:rFonts w:ascii="Times New Roman" w:hAnsi="Times New Roman"/>
        </w:rPr>
        <w:t>• документ об образовании и (или)</w:t>
      </w:r>
      <w:r w:rsidR="00DF43D4" w:rsidRPr="00E8628B">
        <w:rPr>
          <w:rFonts w:ascii="Times New Roman" w:hAnsi="Times New Roman"/>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E8628B">
        <w:rPr>
          <w:rFonts w:ascii="Times New Roman" w:hAnsi="Times New Roma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w:t>
      </w:r>
      <w:r w:rsidRPr="001D6264">
        <w:rPr>
          <w:rFonts w:ascii="Times New Roman" w:hAnsi="Times New Roman"/>
          <w:sz w:val="24"/>
          <w:szCs w:val="24"/>
        </w:rPr>
        <w:t xml:space="preserve"> работу, связанную с деятельностью, к осуществлению которой в соответствии с </w:t>
      </w:r>
      <w:r w:rsidR="0095546D" w:rsidRPr="0095546D">
        <w:rPr>
          <w:rFonts w:ascii="Times New Roman" w:hAnsi="Times New Roman"/>
          <w:sz w:val="24"/>
          <w:szCs w:val="24"/>
        </w:rPr>
        <w:t>ТК РФ</w:t>
      </w:r>
      <w:r w:rsidRPr="001D6264">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lastRenderedPageBreak/>
        <w:t>В отдельных случаях, с учетом специфики работы,</w:t>
      </w:r>
      <w:r w:rsidR="0095546D">
        <w:rPr>
          <w:rFonts w:ascii="Times New Roman" w:hAnsi="Times New Roman"/>
          <w:sz w:val="24"/>
          <w:szCs w:val="24"/>
        </w:rPr>
        <w:t xml:space="preserve"> предусмотренных</w:t>
      </w:r>
      <w:r w:rsidR="0095546D" w:rsidRPr="0095546D">
        <w:rPr>
          <w:rFonts w:ascii="Times New Roman" w:hAnsi="Times New Roman"/>
          <w:sz w:val="24"/>
          <w:szCs w:val="24"/>
        </w:rPr>
        <w:t>ТК РФ</w:t>
      </w:r>
      <w:r w:rsidRPr="001D6264">
        <w:rPr>
          <w:rFonts w:ascii="Times New Roman" w:hAnsi="Times New Roman"/>
          <w:sz w:val="24"/>
          <w:szCs w:val="24"/>
        </w:rPr>
        <w:t xml:space="preserve">,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E028F0"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r w:rsidR="00E028F0">
        <w:rPr>
          <w:rFonts w:ascii="Times New Roman" w:hAnsi="Times New Roman"/>
          <w:sz w:val="24"/>
          <w:szCs w:val="24"/>
        </w:rPr>
        <w:t>)</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В целях более полной оценки профессиональных и деловых качеств принимаемого на работу, </w:t>
      </w:r>
      <w:r>
        <w:rPr>
          <w:rFonts w:ascii="Times New Roman" w:hAnsi="Times New Roman"/>
          <w:sz w:val="24"/>
          <w:szCs w:val="24"/>
        </w:rPr>
        <w:t>Р</w:t>
      </w:r>
      <w:r w:rsidRPr="001D6264">
        <w:rPr>
          <w:rFonts w:ascii="Times New Roman" w:hAnsi="Times New Roman"/>
          <w:sz w:val="24"/>
          <w:szCs w:val="24"/>
        </w:rPr>
        <w:t>аботодатель может предложить ему представить краткую письменную характеристику (резюме) выполняемой ранее работы (умение пользоваться оргтехникой, компьютером и т.д.).</w:t>
      </w:r>
    </w:p>
    <w:p w:rsidR="00E028F0"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b/>
          <w:bCs/>
          <w:sz w:val="24"/>
          <w:szCs w:val="24"/>
        </w:rPr>
        <w:t xml:space="preserve">2.3. </w:t>
      </w:r>
      <w:r w:rsidRPr="001D6264">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 (ст. 68 ТК РФ</w:t>
      </w:r>
      <w:r w:rsidR="00E028F0">
        <w:rPr>
          <w:rFonts w:ascii="Times New Roman" w:hAnsi="Times New Roman"/>
          <w:sz w:val="24"/>
          <w:szCs w:val="24"/>
        </w:rPr>
        <w:t>)</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Pr>
          <w:rFonts w:ascii="Times New Roman" w:hAnsi="Times New Roman"/>
          <w:color w:val="000000"/>
          <w:sz w:val="24"/>
          <w:szCs w:val="24"/>
        </w:rPr>
        <w:t xml:space="preserve">Приказом  </w:t>
      </w:r>
      <w:r w:rsidRPr="00D72502">
        <w:rPr>
          <w:rFonts w:ascii="Times New Roman" w:hAnsi="Times New Roman"/>
          <w:bCs/>
          <w:sz w:val="24"/>
          <w:szCs w:val="24"/>
        </w:rPr>
        <w:t>М</w:t>
      </w:r>
      <w:r>
        <w:rPr>
          <w:rFonts w:ascii="Times New Roman" w:hAnsi="Times New Roman"/>
          <w:bCs/>
          <w:sz w:val="24"/>
          <w:szCs w:val="24"/>
        </w:rPr>
        <w:t xml:space="preserve">инистерства труда и социальной защиты </w:t>
      </w:r>
      <w:r w:rsidRPr="00D72502">
        <w:rPr>
          <w:rFonts w:ascii="Times New Roman" w:hAnsi="Times New Roman"/>
          <w:bCs/>
          <w:sz w:val="24"/>
          <w:szCs w:val="24"/>
        </w:rPr>
        <w:t xml:space="preserve"> Р</w:t>
      </w:r>
      <w:r>
        <w:rPr>
          <w:rFonts w:ascii="Times New Roman" w:hAnsi="Times New Roman"/>
          <w:bCs/>
          <w:sz w:val="24"/>
          <w:szCs w:val="24"/>
        </w:rPr>
        <w:t xml:space="preserve">оссийской </w:t>
      </w:r>
      <w:r w:rsidRPr="00D72502">
        <w:rPr>
          <w:rFonts w:ascii="Times New Roman" w:hAnsi="Times New Roman"/>
          <w:bCs/>
          <w:sz w:val="24"/>
          <w:szCs w:val="24"/>
        </w:rPr>
        <w:t xml:space="preserve"> Ф</w:t>
      </w:r>
      <w:r>
        <w:rPr>
          <w:rFonts w:ascii="Times New Roman" w:hAnsi="Times New Roman"/>
          <w:bCs/>
          <w:sz w:val="24"/>
          <w:szCs w:val="24"/>
        </w:rPr>
        <w:t xml:space="preserve">едерации </w:t>
      </w:r>
      <w:r w:rsidRPr="00D72502">
        <w:rPr>
          <w:rFonts w:ascii="Times New Roman" w:hAnsi="Times New Roman"/>
          <w:bCs/>
          <w:sz w:val="24"/>
          <w:szCs w:val="24"/>
        </w:rPr>
        <w:t>от 31 декабря 2013 г. N 792</w:t>
      </w:r>
      <w:r>
        <w:rPr>
          <w:rFonts w:ascii="Times New Roman" w:hAnsi="Times New Roman"/>
          <w:bCs/>
          <w:sz w:val="24"/>
          <w:szCs w:val="24"/>
        </w:rPr>
        <w:t xml:space="preserve"> «Об утверждении </w:t>
      </w:r>
      <w:r w:rsidRPr="00D72502">
        <w:rPr>
          <w:rFonts w:ascii="Times New Roman" w:hAnsi="Times New Roman"/>
          <w:bCs/>
          <w:sz w:val="24"/>
          <w:szCs w:val="24"/>
        </w:rPr>
        <w:t xml:space="preserve"> К</w:t>
      </w:r>
      <w:r>
        <w:rPr>
          <w:rFonts w:ascii="Times New Roman" w:hAnsi="Times New Roman"/>
          <w:bCs/>
          <w:sz w:val="24"/>
          <w:szCs w:val="24"/>
        </w:rPr>
        <w:t xml:space="preserve">одекса этики и служебного поведения работников органов управления социальной защиты населения и учреждений социального обслуживания»,  </w:t>
      </w:r>
      <w:r w:rsidRPr="00BD7BF3">
        <w:rPr>
          <w:rFonts w:ascii="Times New Roman" w:hAnsi="Times New Roman"/>
        </w:rPr>
        <w:t xml:space="preserve">Федеральным  законом  от 25.12.2008 № 273-ФЗ «О противодействии коррупции», </w:t>
      </w:r>
      <w:r w:rsidRPr="00BD7BF3">
        <w:rPr>
          <w:rFonts w:ascii="Times New Roman" w:hAnsi="Times New Roman"/>
          <w:sz w:val="24"/>
          <w:szCs w:val="24"/>
        </w:rPr>
        <w:t>иными л</w:t>
      </w:r>
      <w:r w:rsidRPr="001D6264">
        <w:rPr>
          <w:rFonts w:ascii="Times New Roman" w:hAnsi="Times New Roman"/>
          <w:sz w:val="24"/>
          <w:szCs w:val="24"/>
        </w:rPr>
        <w:t>окальными нормативными актами, непосредственно связанными с трудовой деятельностью работника, коллективным договором (ст. 68 ТК РФ часть третья)</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b/>
          <w:bCs/>
          <w:sz w:val="24"/>
          <w:szCs w:val="24"/>
        </w:rPr>
        <w:t xml:space="preserve">2.4. </w:t>
      </w:r>
      <w:r w:rsidRPr="001D6264">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w:t>
      </w:r>
      <w:r w:rsidR="0095546D" w:rsidRPr="0095546D">
        <w:rPr>
          <w:rFonts w:ascii="Times New Roman" w:hAnsi="Times New Roman"/>
          <w:sz w:val="24"/>
          <w:szCs w:val="24"/>
        </w:rPr>
        <w:t>ТК РФ</w:t>
      </w:r>
      <w:r w:rsidRPr="001D6264">
        <w:rPr>
          <w:rFonts w:ascii="Times New Roman" w:hAnsi="Times New Roman"/>
          <w:sz w:val="24"/>
          <w:szCs w:val="24"/>
        </w:rPr>
        <w:t>), условие об испытании может быть включено в трудовой договор, только если стороны оформили его в виде отдельного соглашения до начала работы.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Испытание при приеме на работу не устанавливается для:</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беременных женщин и женщин, имеющих детей в возрасте до полутора лет;</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лиц, не достигших возраста восемнадцати лет;</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лиц, избранных на выборную должность на оплачиваемую работу;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лиц, приглашенных на работу в порядке перевода от другого работодателя по согласованию между работодателями;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lastRenderedPageBreak/>
        <w:t>• лиц, заключающих трудовой договор на срок до двух месяцев;</w:t>
      </w:r>
    </w:p>
    <w:p w:rsidR="00DF43D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иных лиц в случаях, предусмотренных </w:t>
      </w:r>
      <w:r w:rsidR="0095546D" w:rsidRPr="0095546D">
        <w:rPr>
          <w:rFonts w:ascii="Times New Roman" w:hAnsi="Times New Roman"/>
          <w:sz w:val="24"/>
          <w:szCs w:val="24"/>
        </w:rPr>
        <w:t>ТК РФ</w:t>
      </w:r>
      <w:r w:rsidRPr="001D6264">
        <w:rPr>
          <w:rFonts w:ascii="Times New Roman" w:hAnsi="Times New Roman"/>
          <w:sz w:val="24"/>
          <w:szCs w:val="24"/>
        </w:rPr>
        <w:t>, иными федеральными законами, коллективным договором.</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нетрудоспособности работника и другие периоды, когда он фактически отсутствовал на работе (ст. 70 ТК РФ</w:t>
      </w:r>
      <w:r w:rsidR="00E028F0">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b/>
          <w:bCs/>
          <w:sz w:val="24"/>
          <w:szCs w:val="24"/>
        </w:rPr>
      </w:pPr>
      <w:r w:rsidRPr="001D6264">
        <w:rPr>
          <w:rFonts w:ascii="Times New Roman" w:hAnsi="Times New Roman"/>
          <w:b/>
          <w:bCs/>
          <w:sz w:val="24"/>
          <w:szCs w:val="24"/>
        </w:rPr>
        <w:t>2.5. Общие основания прекращения трудового договора: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1. соглашение сторон (ст. 78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2. истечение срока действия трудового договора (ст. 79 </w:t>
      </w:r>
      <w:r w:rsidR="000D1CAF" w:rsidRPr="000D1CAF">
        <w:rPr>
          <w:rFonts w:ascii="Times New Roman" w:hAnsi="Times New Roman"/>
          <w:sz w:val="24"/>
          <w:szCs w:val="24"/>
        </w:rPr>
        <w:t>ТК РФ</w:t>
      </w:r>
      <w:r w:rsidRPr="001D6264">
        <w:rPr>
          <w:rFonts w:ascii="Times New Roman" w:hAnsi="Times New Roman"/>
          <w:sz w:val="24"/>
          <w:szCs w:val="24"/>
        </w:rPr>
        <w:t>).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3. расторжение трудового договора по инициативе работника (по собственному желанию) (ст.80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4. расторжение трудового договора по инициативе </w:t>
      </w:r>
      <w:r>
        <w:rPr>
          <w:rFonts w:ascii="Times New Roman" w:hAnsi="Times New Roman"/>
          <w:sz w:val="24"/>
          <w:szCs w:val="24"/>
        </w:rPr>
        <w:t>Р</w:t>
      </w:r>
      <w:r w:rsidRPr="001D6264">
        <w:rPr>
          <w:rFonts w:ascii="Times New Roman" w:hAnsi="Times New Roman"/>
          <w:sz w:val="24"/>
          <w:szCs w:val="24"/>
        </w:rPr>
        <w:t xml:space="preserve">аботодателя (ст. 71 и 81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5. перевод работника по его просьбе или с его согласия на работу к другому работодателю или переход на выборную работу (должность) (ст. 77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учреждения либо его реорганизацией (ст. 75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7. отказ работника от продолжения работы в связи с изменением определенных сторонами условий трудового договора (ст. 74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(ст. 73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9. отказ работника от перевода на работу в другую местность вместе с работодателем (часть первая ст. 72.1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10. обстоятельства, не зависящие от воли сторон (ст. 83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11. нарушение установленных </w:t>
      </w:r>
      <w:r w:rsidR="000D1CAF" w:rsidRPr="000D1CAF">
        <w:rPr>
          <w:rFonts w:ascii="Times New Roman" w:hAnsi="Times New Roman"/>
          <w:sz w:val="24"/>
          <w:szCs w:val="24"/>
        </w:rPr>
        <w:t>ТК РФ</w:t>
      </w:r>
      <w:r w:rsidRPr="001D6264">
        <w:rPr>
          <w:rFonts w:ascii="Times New Roman" w:hAnsi="Times New Roman"/>
          <w:sz w:val="24"/>
          <w:szCs w:val="24"/>
        </w:rPr>
        <w:t xml:space="preserve"> или иным федеральным законом правил заключения трудового договора, если это нарушение исключает возможность продолжения работы (ст. 84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Трудовой договор может быть прекращен и по другим основаниям, предусмотренным Кодексом и иными федеральными законами.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2.6. </w:t>
      </w:r>
      <w:r w:rsidRPr="001D6264">
        <w:rPr>
          <w:rFonts w:ascii="Times New Roman" w:hAnsi="Times New Roman"/>
          <w:sz w:val="24"/>
          <w:szCs w:val="24"/>
        </w:rPr>
        <w:t xml:space="preserve">Работник имеет право расторгнуть трудовой договор (ст. 80 </w:t>
      </w:r>
      <w:r w:rsidR="000D1CAF" w:rsidRPr="000D1CAF">
        <w:rPr>
          <w:rFonts w:ascii="Times New Roman" w:hAnsi="Times New Roman"/>
          <w:sz w:val="24"/>
          <w:szCs w:val="24"/>
        </w:rPr>
        <w:t>ТК РФ</w:t>
      </w:r>
      <w:r w:rsidRPr="001D6264">
        <w:rPr>
          <w:rFonts w:ascii="Times New Roman" w:hAnsi="Times New Roman"/>
          <w:sz w:val="24"/>
          <w:szCs w:val="24"/>
        </w:rPr>
        <w:t xml:space="preserve">), предупредив об этом </w:t>
      </w:r>
      <w:r>
        <w:rPr>
          <w:rFonts w:ascii="Times New Roman" w:hAnsi="Times New Roman"/>
          <w:sz w:val="24"/>
          <w:szCs w:val="24"/>
        </w:rPr>
        <w:t>Р</w:t>
      </w:r>
      <w:r w:rsidRPr="001D6264">
        <w:rPr>
          <w:rFonts w:ascii="Times New Roman" w:hAnsi="Times New Roman"/>
          <w:sz w:val="24"/>
          <w:szCs w:val="24"/>
        </w:rPr>
        <w:t xml:space="preserve">аботодателя в письменной форме не позднее, чем за две недели, если иной срок не установлен </w:t>
      </w:r>
      <w:r w:rsidR="000D1CAF" w:rsidRPr="000D1CAF">
        <w:rPr>
          <w:rFonts w:ascii="Times New Roman" w:hAnsi="Times New Roman"/>
          <w:sz w:val="24"/>
          <w:szCs w:val="24"/>
        </w:rPr>
        <w:t>ТК РФ</w:t>
      </w:r>
      <w:r w:rsidRPr="001D6264">
        <w:rPr>
          <w:rFonts w:ascii="Times New Roman" w:hAnsi="Times New Roman"/>
          <w:sz w:val="24"/>
          <w:szCs w:val="24"/>
        </w:rPr>
        <w:t xml:space="preserve"> или иным федеральным законом. Течение указанного срока начинается на следующий день после получения работодателем заявления работника об</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увольнении. По соглашению между работником и работодателем трудовой договор может быть расторгнут и до истечения срока предупреждения об увольнении.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w:t>
      </w:r>
      <w:r w:rsidRPr="001D6264">
        <w:rPr>
          <w:rFonts w:ascii="Times New Roman" w:hAnsi="Times New Roman"/>
          <w:sz w:val="24"/>
          <w:szCs w:val="24"/>
        </w:rPr>
        <w:lastRenderedPageBreak/>
        <w:t xml:space="preserve">договора работодатель обязан расторгнуть трудовой договор в срок указанный в заявлении работника.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4363C6" w:rsidRPr="004363C6">
        <w:rPr>
          <w:rFonts w:ascii="Times New Roman" w:hAnsi="Times New Roman"/>
          <w:sz w:val="24"/>
          <w:szCs w:val="24"/>
        </w:rPr>
        <w:t>ТК РФ</w:t>
      </w:r>
      <w:r w:rsidRPr="001D6264">
        <w:rPr>
          <w:rFonts w:ascii="Times New Roman" w:hAnsi="Times New Roman"/>
          <w:sz w:val="24"/>
          <w:szCs w:val="24"/>
        </w:rPr>
        <w:t xml:space="preserve"> и иными федеральными законами не может быть отказано в заключение трудового договора.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Если по истечении срока предупреждения об увольнении трудовой договор не </w:t>
      </w:r>
      <w:proofErr w:type="gramStart"/>
      <w:r w:rsidRPr="001D6264">
        <w:rPr>
          <w:rFonts w:ascii="Times New Roman" w:hAnsi="Times New Roman"/>
          <w:sz w:val="24"/>
          <w:szCs w:val="24"/>
        </w:rPr>
        <w:t>был</w:t>
      </w:r>
      <w:proofErr w:type="gramEnd"/>
      <w:r w:rsidRPr="001D6264">
        <w:rPr>
          <w:rFonts w:ascii="Times New Roman" w:hAnsi="Times New Roman"/>
          <w:sz w:val="24"/>
          <w:szCs w:val="24"/>
        </w:rPr>
        <w:t xml:space="preserve"> расторгнут и работник не настаивает на увольнении, действие трудового договора продолжается.</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Срочный трудовой договор прекращается с истечением срока его действия (ст. 79 </w:t>
      </w:r>
      <w:r w:rsidR="000D1CAF" w:rsidRPr="000D1CAF">
        <w:rPr>
          <w:rFonts w:ascii="Times New Roman" w:hAnsi="Times New Roman"/>
          <w:sz w:val="24"/>
          <w:szCs w:val="24"/>
        </w:rPr>
        <w:t>ТК РФ</w:t>
      </w:r>
      <w:r w:rsidRPr="001D6264">
        <w:rPr>
          <w:rFonts w:ascii="Times New Roman" w:hAnsi="Times New Roman"/>
          <w:sz w:val="24"/>
          <w:szCs w:val="24"/>
        </w:rPr>
        <w:t>),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DF43D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C0D4B" w:rsidRPr="001D6264" w:rsidRDefault="007C0D4B" w:rsidP="00DF43D4">
      <w:pPr>
        <w:autoSpaceDE w:val="0"/>
        <w:autoSpaceDN w:val="0"/>
        <w:adjustRightInd w:val="0"/>
        <w:spacing w:after="0" w:line="240" w:lineRule="auto"/>
        <w:ind w:firstLine="709"/>
        <w:jc w:val="both"/>
        <w:rPr>
          <w:rFonts w:ascii="Times New Roman" w:hAnsi="Times New Roman"/>
          <w:sz w:val="24"/>
          <w:szCs w:val="24"/>
        </w:rPr>
      </w:pPr>
    </w:p>
    <w:p w:rsidR="00DF43D4" w:rsidRDefault="00DF43D4" w:rsidP="00DF43D4">
      <w:pPr>
        <w:autoSpaceDE w:val="0"/>
        <w:autoSpaceDN w:val="0"/>
        <w:adjustRightInd w:val="0"/>
        <w:spacing w:after="0" w:line="240" w:lineRule="auto"/>
        <w:jc w:val="center"/>
        <w:rPr>
          <w:rFonts w:ascii="Times New Roman" w:hAnsi="Times New Roman"/>
          <w:b/>
          <w:bCs/>
          <w:sz w:val="24"/>
          <w:szCs w:val="24"/>
        </w:rPr>
      </w:pPr>
      <w:r w:rsidRPr="001D6264">
        <w:rPr>
          <w:rFonts w:ascii="Times New Roman" w:hAnsi="Times New Roman"/>
          <w:b/>
          <w:bCs/>
          <w:sz w:val="24"/>
          <w:szCs w:val="24"/>
        </w:rPr>
        <w:t>З.Основные права и обязанности работодателя</w:t>
      </w:r>
    </w:p>
    <w:p w:rsidR="007C0D4B" w:rsidRPr="001D6264" w:rsidRDefault="007C0D4B" w:rsidP="00DF43D4">
      <w:pPr>
        <w:autoSpaceDE w:val="0"/>
        <w:autoSpaceDN w:val="0"/>
        <w:adjustRightInd w:val="0"/>
        <w:spacing w:after="0" w:line="240" w:lineRule="auto"/>
        <w:jc w:val="center"/>
        <w:rPr>
          <w:rFonts w:ascii="Times New Roman" w:hAnsi="Times New Roman"/>
          <w:b/>
          <w:bCs/>
          <w:sz w:val="24"/>
          <w:szCs w:val="24"/>
        </w:rPr>
      </w:pP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Работодатель имеет право </w:t>
      </w:r>
      <w:r w:rsidRPr="001D6264">
        <w:rPr>
          <w:rFonts w:ascii="Times New Roman" w:hAnsi="Times New Roman"/>
          <w:sz w:val="24"/>
          <w:szCs w:val="24"/>
        </w:rPr>
        <w:t xml:space="preserve">(ст. 22 </w:t>
      </w:r>
      <w:r w:rsidR="0095546D" w:rsidRPr="0095546D">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xml:space="preserve">• заключать, изменять и расторгать трудовые договоры с работниками в порядке и на условиях, которые установлены </w:t>
      </w:r>
      <w:r w:rsidR="004363C6" w:rsidRPr="004363C6">
        <w:rPr>
          <w:rFonts w:ascii="Times New Roman" w:hAnsi="Times New Roman"/>
          <w:sz w:val="24"/>
          <w:szCs w:val="24"/>
        </w:rPr>
        <w:t>ТК РФ</w:t>
      </w:r>
      <w:r w:rsidRPr="001D6264">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вести коллективные переговоры и заключать коллективные договоры;</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поощрять работников за добросовестный эффективный труд;</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соблюдение правил внутреннего трудового распорядка;</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xml:space="preserve">• привлекать работников к дисциплинарной и материальной ответственности в порядке, установленном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принимать локальные нормативные акты.</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Работодатель обязан </w:t>
      </w:r>
      <w:r w:rsidRPr="001D6264">
        <w:rPr>
          <w:rFonts w:ascii="Times New Roman" w:hAnsi="Times New Roman"/>
          <w:sz w:val="24"/>
          <w:szCs w:val="24"/>
        </w:rPr>
        <w:t xml:space="preserve">(ст. 22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соблюдать трудовое законодательство и иные нормативные акты, содержащие нормы трудового права, локальные нормативные акты условия коллективного договора, соглашений и трудовых договоров;</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предоставлять работникам работу, обусловленную трудовым договором;</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обеспечить безопасность и условия труда, соответствующие государственным нормативным требованиям охраны труда;</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обеспечить работников оборудованием, инструментом, технической документацией и иными средствами, необходимыми для исполнения ими трудовых обязанностей;</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обеспечить работникам равную оплату за труд равной ценности;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xml:space="preserve">• выплачивать в полном размере причитающуюся работникам заработную плату в сроки, установленные в соответствии с </w:t>
      </w:r>
      <w:r w:rsidR="004363C6" w:rsidRPr="004363C6">
        <w:rPr>
          <w:rFonts w:ascii="Times New Roman" w:hAnsi="Times New Roman"/>
          <w:sz w:val="24"/>
          <w:szCs w:val="24"/>
        </w:rPr>
        <w:t>ТК РФ</w:t>
      </w:r>
      <w:r w:rsidRPr="001D6264">
        <w:rPr>
          <w:rFonts w:ascii="Times New Roman" w:hAnsi="Times New Roman"/>
          <w:sz w:val="24"/>
          <w:szCs w:val="24"/>
        </w:rPr>
        <w:t>, коллективным договором, правилами внутреннего трудового распорядка, трудовыми договорами;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lastRenderedPageBreak/>
        <w:t xml:space="preserve">• вести коллективные переговоры, а также заключать коллективный договор в порядке, установленном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xml:space="preserve">• предоставлять представителям </w:t>
      </w:r>
      <w:r>
        <w:rPr>
          <w:rFonts w:ascii="Times New Roman" w:hAnsi="Times New Roman"/>
          <w:sz w:val="24"/>
          <w:szCs w:val="24"/>
        </w:rPr>
        <w:t>Профкома</w:t>
      </w:r>
      <w:r w:rsidRPr="001D6264">
        <w:rPr>
          <w:rFonts w:ascii="Times New Roman" w:hAnsi="Times New Roman"/>
          <w:sz w:val="24"/>
          <w:szCs w:val="24"/>
        </w:rPr>
        <w:t xml:space="preserve"> полную и достоверную информацию, необходимую для заключения коллективного договора, соглашение и контроля за их выполнением;</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xml:space="preserve">• своевременно выполнять предписания федерального органа исполнительной власти, уполномоченного на </w:t>
      </w:r>
      <w:r w:rsidR="0095546D">
        <w:rPr>
          <w:rFonts w:ascii="Times New Roman" w:hAnsi="Times New Roman"/>
          <w:sz w:val="24"/>
          <w:szCs w:val="24"/>
        </w:rPr>
        <w:t xml:space="preserve">осуществлениефедерального </w:t>
      </w:r>
      <w:r w:rsidRPr="001D6264">
        <w:rPr>
          <w:rFonts w:ascii="Times New Roman" w:hAnsi="Times New Roman"/>
          <w:sz w:val="24"/>
          <w:szCs w:val="24"/>
        </w:rPr>
        <w:t xml:space="preserve">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w:t>
      </w:r>
      <w:r w:rsidR="0095546D">
        <w:rPr>
          <w:rFonts w:ascii="Times New Roman" w:hAnsi="Times New Roman"/>
          <w:sz w:val="24"/>
          <w:szCs w:val="24"/>
        </w:rPr>
        <w:t xml:space="preserve">государственный </w:t>
      </w:r>
      <w:r w:rsidRPr="001D6264">
        <w:rPr>
          <w:rFonts w:ascii="Times New Roman" w:hAnsi="Times New Roman"/>
          <w:sz w:val="24"/>
          <w:szCs w:val="24"/>
        </w:rPr>
        <w:t>контроль (надзор)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рассматривать представления </w:t>
      </w:r>
      <w:r>
        <w:rPr>
          <w:rFonts w:ascii="Times New Roman" w:hAnsi="Times New Roman"/>
          <w:sz w:val="24"/>
          <w:szCs w:val="24"/>
        </w:rPr>
        <w:t>Профсоюзного комитет</w:t>
      </w:r>
      <w:r w:rsidRPr="001D6264">
        <w:rPr>
          <w:rFonts w:ascii="Times New Roman" w:hAnsi="Times New Roman"/>
          <w:sz w:val="24"/>
          <w:szCs w:val="24"/>
        </w:rPr>
        <w:t>а,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создавать условия, обеспечивающие участие работников в управлении учреждением, предусмотренных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 и коллективным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обеспечивать бытовые нужды работников, связанные с исполнением ими трудовых обязанностей;</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DF43D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возмещать вред</w:t>
      </w:r>
      <w:r w:rsidR="0095546D">
        <w:rPr>
          <w:rFonts w:ascii="Times New Roman" w:hAnsi="Times New Roman"/>
          <w:sz w:val="24"/>
          <w:szCs w:val="24"/>
        </w:rPr>
        <w:t>,</w:t>
      </w:r>
      <w:r w:rsidRPr="001D6264">
        <w:rPr>
          <w:rFonts w:ascii="Times New Roman" w:hAnsi="Times New Roman"/>
          <w:sz w:val="24"/>
          <w:szCs w:val="24"/>
        </w:rPr>
        <w:t xml:space="preserve"> причиненный работникам в связи с исполнением ими трудовых обязанностей</w:t>
      </w:r>
      <w:r w:rsidR="0095546D">
        <w:rPr>
          <w:rFonts w:ascii="Times New Roman" w:hAnsi="Times New Roman"/>
          <w:sz w:val="24"/>
          <w:szCs w:val="24"/>
        </w:rPr>
        <w:t>, а также компенсировать моральный вред в  порядке и на условиях,</w:t>
      </w:r>
      <w:r w:rsidR="000D1CAF">
        <w:rPr>
          <w:rFonts w:ascii="Times New Roman" w:hAnsi="Times New Roman"/>
          <w:sz w:val="24"/>
          <w:szCs w:val="24"/>
        </w:rPr>
        <w:t xml:space="preserve"> которые установлены</w:t>
      </w:r>
      <w:r w:rsidR="0095546D" w:rsidRPr="0095546D">
        <w:rPr>
          <w:rFonts w:ascii="Times New Roman" w:hAnsi="Times New Roman"/>
          <w:sz w:val="24"/>
          <w:szCs w:val="24"/>
        </w:rPr>
        <w:t>ТК РФ</w:t>
      </w:r>
      <w:r w:rsidRPr="001D6264">
        <w:rPr>
          <w:rFonts w:ascii="Times New Roman" w:hAnsi="Times New Roman"/>
          <w:sz w:val="24"/>
          <w:szCs w:val="24"/>
        </w:rPr>
        <w:t>, другими федеральными законами и иными нормативными правовыми актами РФ.</w:t>
      </w:r>
    </w:p>
    <w:p w:rsidR="007C0D4B" w:rsidRPr="001D6264" w:rsidRDefault="007C0D4B" w:rsidP="00DF43D4">
      <w:pPr>
        <w:autoSpaceDE w:val="0"/>
        <w:autoSpaceDN w:val="0"/>
        <w:adjustRightInd w:val="0"/>
        <w:spacing w:after="0" w:line="240" w:lineRule="auto"/>
        <w:jc w:val="both"/>
        <w:rPr>
          <w:rFonts w:ascii="Times New Roman" w:hAnsi="Times New Roman"/>
          <w:sz w:val="24"/>
          <w:szCs w:val="24"/>
        </w:rPr>
      </w:pPr>
    </w:p>
    <w:p w:rsidR="00DF43D4" w:rsidRDefault="00DF43D4" w:rsidP="00DF43D4">
      <w:pPr>
        <w:autoSpaceDE w:val="0"/>
        <w:autoSpaceDN w:val="0"/>
        <w:adjustRightInd w:val="0"/>
        <w:spacing w:after="0" w:line="240" w:lineRule="auto"/>
        <w:jc w:val="center"/>
        <w:rPr>
          <w:rFonts w:ascii="Times New Roman" w:hAnsi="Times New Roman"/>
          <w:b/>
          <w:bCs/>
          <w:sz w:val="24"/>
          <w:szCs w:val="24"/>
        </w:rPr>
      </w:pPr>
      <w:r w:rsidRPr="001D6264">
        <w:rPr>
          <w:rFonts w:ascii="Times New Roman" w:hAnsi="Times New Roman"/>
          <w:b/>
          <w:bCs/>
          <w:sz w:val="24"/>
          <w:szCs w:val="24"/>
        </w:rPr>
        <w:t>4. Основные права и обязанности работника</w:t>
      </w:r>
    </w:p>
    <w:p w:rsidR="007C0D4B" w:rsidRPr="001D6264" w:rsidRDefault="007C0D4B" w:rsidP="00DF43D4">
      <w:pPr>
        <w:autoSpaceDE w:val="0"/>
        <w:autoSpaceDN w:val="0"/>
        <w:adjustRightInd w:val="0"/>
        <w:spacing w:after="0" w:line="240" w:lineRule="auto"/>
        <w:jc w:val="center"/>
        <w:rPr>
          <w:rFonts w:ascii="Times New Roman" w:hAnsi="Times New Roman"/>
          <w:b/>
          <w:bCs/>
          <w:sz w:val="24"/>
          <w:szCs w:val="24"/>
        </w:rPr>
      </w:pP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Работник имеет право на </w:t>
      </w:r>
      <w:r w:rsidRPr="001D6264">
        <w:rPr>
          <w:rFonts w:ascii="Times New Roman" w:hAnsi="Times New Roman"/>
          <w:sz w:val="24"/>
          <w:szCs w:val="24"/>
        </w:rPr>
        <w:t xml:space="preserve">(ст. 21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заключение, изменение и расторжение трудового договора в порядке и на условиях, установленных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предоставление ему работы, обусловленной трудовым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своевременную и в полном объеме выплату заработной платы в соответствии с квалификацией, сложностью труда, количеством и качеством выполняемой работы;</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полную достоверную информацию об условиях труда и требованиях охраны труда на рабочем месте</w:t>
      </w:r>
      <w:r w:rsidR="000D1CAF">
        <w:rPr>
          <w:rFonts w:ascii="Times New Roman" w:hAnsi="Times New Roman"/>
          <w:sz w:val="24"/>
          <w:szCs w:val="24"/>
        </w:rPr>
        <w:t>, включая реализацию прав, предоставленных законодательством о специальной оценке условий труда</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w:t>
      </w:r>
      <w:r w:rsidRPr="00706B02">
        <w:rPr>
          <w:rFonts w:ascii="Times New Roman" w:hAnsi="Times New Roman"/>
          <w:sz w:val="24"/>
          <w:szCs w:val="24"/>
        </w:rPr>
        <w:t>подготовку</w:t>
      </w:r>
      <w:r w:rsidR="000D1CAF" w:rsidRPr="00706B02">
        <w:rPr>
          <w:rFonts w:ascii="Times New Roman" w:hAnsi="Times New Roman"/>
          <w:sz w:val="24"/>
          <w:szCs w:val="24"/>
        </w:rPr>
        <w:t xml:space="preserve"> и дополнительное профессиональное  образование</w:t>
      </w:r>
      <w:r w:rsidRPr="00706B02">
        <w:rPr>
          <w:rFonts w:ascii="Times New Roman" w:hAnsi="Times New Roman"/>
          <w:sz w:val="24"/>
          <w:szCs w:val="24"/>
        </w:rPr>
        <w:t xml:space="preserve">, в порядке, установленном </w:t>
      </w:r>
      <w:r w:rsidR="000D1CAF" w:rsidRPr="00706B02">
        <w:rPr>
          <w:rFonts w:ascii="Times New Roman" w:hAnsi="Times New Roman"/>
          <w:sz w:val="24"/>
          <w:szCs w:val="24"/>
        </w:rPr>
        <w:t>ТК РФ</w:t>
      </w:r>
      <w:r w:rsidRPr="00706B02">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участие в управлении учреждением в формах, предусмотренных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 и коллективным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разрешение индивидуальных и коллективных трудовых споров, в порядке, установленном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000D1CAF" w:rsidRPr="000D1CAF">
        <w:rPr>
          <w:rFonts w:ascii="Times New Roman" w:hAnsi="Times New Roman"/>
          <w:sz w:val="24"/>
          <w:szCs w:val="24"/>
        </w:rPr>
        <w:t>ТК РФ</w:t>
      </w:r>
      <w:r w:rsidRPr="001D6264">
        <w:rPr>
          <w:rFonts w:ascii="Times New Roman" w:hAnsi="Times New Roman"/>
          <w:sz w:val="24"/>
          <w:szCs w:val="24"/>
        </w:rPr>
        <w:t>, иными федеральными законами;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 обязательное социальное страхование в случаях, предусмотренных федеральными законами.</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Работник обязан </w:t>
      </w:r>
      <w:r w:rsidRPr="001D6264">
        <w:rPr>
          <w:rFonts w:ascii="Times New Roman" w:hAnsi="Times New Roman"/>
          <w:sz w:val="24"/>
          <w:szCs w:val="24"/>
        </w:rPr>
        <w:t xml:space="preserve">(ст. 21 </w:t>
      </w:r>
      <w:r w:rsidR="000D1CAF" w:rsidRPr="000D1CAF">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добросовестно исполнять свои трудовые обязанности, возложенные на него трудовым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соблюдать правила внутреннего трудового распорядка;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соблюдать трудовую дисциплину;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выполнять установленные нормы труда;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соблюдать требования по охране труда, пожарной безопасности и обеспечению безопасности труда;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сохранность и имущество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Работодатель обязан отстранить от работы (не допускать к работе) работника </w:t>
      </w:r>
      <w:r w:rsidRPr="001D6264">
        <w:rPr>
          <w:rFonts w:ascii="Times New Roman" w:hAnsi="Times New Roman"/>
          <w:sz w:val="24"/>
          <w:szCs w:val="24"/>
        </w:rPr>
        <w:t xml:space="preserve">(ст. 76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не прошедшего в установленном порядке обучение и проверку знаний и навыков в области охраны труда и пожарной безопасности;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 </w:t>
      </w:r>
      <w:r w:rsidRPr="00706B02">
        <w:rPr>
          <w:rFonts w:ascii="Times New Roman" w:hAnsi="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РФ,</w:t>
      </w:r>
      <w:r w:rsidRPr="001D6264">
        <w:rPr>
          <w:rFonts w:ascii="Times New Roman" w:hAnsi="Times New Roman"/>
          <w:sz w:val="24"/>
          <w:szCs w:val="24"/>
        </w:rPr>
        <w:t xml:space="preserve">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или другой местности;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lastRenderedPageBreak/>
        <w:t>• по требованию органов или должностных лиц, уполномоченных федеральными законами и иными нормативными правовыми актами РФ;</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в других случаях, предусмотренных федеральными законами и иными нормативными правовыми актами РФ;</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Работодатель отстраняет от работы (не допуска</w:t>
      </w:r>
      <w:r>
        <w:rPr>
          <w:rFonts w:ascii="Times New Roman" w:hAnsi="Times New Roman"/>
          <w:sz w:val="24"/>
          <w:szCs w:val="24"/>
        </w:rPr>
        <w:t>е</w:t>
      </w:r>
      <w:r w:rsidRPr="001D6264">
        <w:rPr>
          <w:rFonts w:ascii="Times New Roman" w:hAnsi="Times New Roman"/>
          <w:sz w:val="24"/>
          <w:szCs w:val="24"/>
        </w:rPr>
        <w:t xml:space="preserve">т к работе) работника на весь период времени до устранения обстоятельств, явившихся основанием для отстранения от работы или недопущения к работе. </w:t>
      </w:r>
      <w:r w:rsidRPr="00706B02">
        <w:rPr>
          <w:rFonts w:ascii="Times New Roman" w:hAnsi="Times New Roman"/>
          <w:sz w:val="24"/>
          <w:szCs w:val="24"/>
        </w:rPr>
        <w:t>В период отстранения от работы (недопущение к работе) заработная плата работнику не начисляется, за исключением случаев, предусмотренных Кодексом или иными федеральными законами.</w:t>
      </w:r>
      <w:r w:rsidRPr="001D6264">
        <w:rPr>
          <w:rFonts w:ascii="Times New Roman" w:hAnsi="Times New Roman"/>
          <w:sz w:val="24"/>
          <w:szCs w:val="24"/>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DF43D4" w:rsidRDefault="00DF43D4" w:rsidP="00DF43D4">
      <w:pPr>
        <w:autoSpaceDE w:val="0"/>
        <w:autoSpaceDN w:val="0"/>
        <w:adjustRightInd w:val="0"/>
        <w:spacing w:after="0" w:line="240" w:lineRule="auto"/>
        <w:jc w:val="center"/>
        <w:rPr>
          <w:rFonts w:ascii="Times New Roman" w:hAnsi="Times New Roman"/>
          <w:b/>
          <w:bCs/>
          <w:sz w:val="24"/>
          <w:szCs w:val="24"/>
        </w:rPr>
      </w:pPr>
      <w:r w:rsidRPr="00482286">
        <w:rPr>
          <w:rFonts w:ascii="Times New Roman" w:hAnsi="Times New Roman"/>
          <w:b/>
          <w:bCs/>
          <w:sz w:val="24"/>
          <w:szCs w:val="24"/>
        </w:rPr>
        <w:t>5. Рабочее время и время отдыха</w:t>
      </w:r>
    </w:p>
    <w:p w:rsidR="007C0D4B" w:rsidRPr="00482286" w:rsidRDefault="007C0D4B" w:rsidP="00DF43D4">
      <w:pPr>
        <w:autoSpaceDE w:val="0"/>
        <w:autoSpaceDN w:val="0"/>
        <w:adjustRightInd w:val="0"/>
        <w:spacing w:after="0" w:line="240" w:lineRule="auto"/>
        <w:jc w:val="center"/>
        <w:rPr>
          <w:rFonts w:ascii="Times New Roman" w:hAnsi="Times New Roman"/>
          <w:b/>
          <w:bCs/>
          <w:sz w:val="24"/>
          <w:szCs w:val="24"/>
        </w:rPr>
      </w:pPr>
    </w:p>
    <w:p w:rsidR="00DF43D4" w:rsidRPr="00482286" w:rsidRDefault="00DF43D4" w:rsidP="00DF43D4">
      <w:pPr>
        <w:autoSpaceDE w:val="0"/>
        <w:autoSpaceDN w:val="0"/>
        <w:adjustRightInd w:val="0"/>
        <w:spacing w:after="0" w:line="240" w:lineRule="auto"/>
        <w:jc w:val="both"/>
        <w:rPr>
          <w:rFonts w:ascii="Times New Roman" w:hAnsi="Times New Roman"/>
          <w:b/>
          <w:bCs/>
          <w:sz w:val="24"/>
          <w:szCs w:val="24"/>
        </w:rPr>
      </w:pPr>
      <w:r w:rsidRPr="00482286">
        <w:rPr>
          <w:rFonts w:ascii="Times New Roman" w:hAnsi="Times New Roman"/>
          <w:b/>
          <w:bCs/>
          <w:sz w:val="24"/>
          <w:szCs w:val="24"/>
        </w:rPr>
        <w:t>5.1. Продолжительность рабочего времени:</w:t>
      </w:r>
    </w:p>
    <w:p w:rsidR="00DF43D4" w:rsidRPr="00482286" w:rsidRDefault="00DF43D4" w:rsidP="00DF43D4">
      <w:pPr>
        <w:autoSpaceDE w:val="0"/>
        <w:autoSpaceDN w:val="0"/>
        <w:adjustRightInd w:val="0"/>
        <w:spacing w:after="0" w:line="240" w:lineRule="auto"/>
        <w:ind w:firstLine="709"/>
        <w:jc w:val="both"/>
        <w:rPr>
          <w:rFonts w:ascii="Times New Roman" w:hAnsi="Times New Roman"/>
          <w:sz w:val="24"/>
          <w:szCs w:val="24"/>
        </w:rPr>
      </w:pPr>
      <w:r w:rsidRPr="00482286">
        <w:rPr>
          <w:rFonts w:ascii="Times New Roman" w:hAnsi="Times New Roman"/>
          <w:sz w:val="24"/>
          <w:szCs w:val="24"/>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w:t>
      </w:r>
      <w:r w:rsidR="004363C6" w:rsidRPr="004363C6">
        <w:rPr>
          <w:rFonts w:ascii="Times New Roman" w:hAnsi="Times New Roman"/>
          <w:sz w:val="24"/>
          <w:szCs w:val="24"/>
        </w:rPr>
        <w:t>ТК РФ</w:t>
      </w:r>
      <w:r w:rsidRPr="00482286">
        <w:rPr>
          <w:rFonts w:ascii="Times New Roman" w:hAnsi="Times New Roman"/>
          <w:sz w:val="24"/>
          <w:szCs w:val="24"/>
        </w:rPr>
        <w:t>, другими федеральными законами и иными нормативными правовыми актами Российской Федерации относятся к рабочему времени (ст. 91 ТК РФ</w:t>
      </w:r>
      <w:proofErr w:type="gramStart"/>
      <w:r w:rsidRPr="00482286">
        <w:rPr>
          <w:rFonts w:ascii="Times New Roman" w:hAnsi="Times New Roman"/>
          <w:sz w:val="24"/>
          <w:szCs w:val="24"/>
        </w:rPr>
        <w:t xml:space="preserve"> </w:t>
      </w:r>
      <w:r w:rsidR="00E028F0">
        <w:rPr>
          <w:rFonts w:ascii="Times New Roman" w:hAnsi="Times New Roman"/>
          <w:sz w:val="24"/>
          <w:szCs w:val="24"/>
        </w:rPr>
        <w:t>)</w:t>
      </w:r>
      <w:proofErr w:type="gramEnd"/>
    </w:p>
    <w:p w:rsidR="00DF43D4" w:rsidRPr="00482286" w:rsidRDefault="00DF43D4" w:rsidP="00DF43D4">
      <w:pPr>
        <w:autoSpaceDE w:val="0"/>
        <w:autoSpaceDN w:val="0"/>
        <w:adjustRightInd w:val="0"/>
        <w:spacing w:after="0" w:line="240" w:lineRule="auto"/>
        <w:jc w:val="both"/>
        <w:rPr>
          <w:rFonts w:ascii="Times New Roman" w:hAnsi="Times New Roman"/>
          <w:sz w:val="24"/>
          <w:szCs w:val="24"/>
        </w:rPr>
      </w:pPr>
      <w:r w:rsidRPr="00482286">
        <w:rPr>
          <w:rFonts w:ascii="Times New Roman" w:hAnsi="Times New Roman"/>
          <w:sz w:val="24"/>
          <w:szCs w:val="24"/>
        </w:rPr>
        <w:t xml:space="preserve">Нормальная продолжительность рабочего времени не может превышать 40 часов в неделю. </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1) продолжительность рабочей недели - 5 дней (40 часов) с двумя выходными</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днями (суббота и воскресенье);</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2) продолжительность ежедневного рабочего времени: в обычный рабочий</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 xml:space="preserve">день </w:t>
      </w:r>
      <w:r w:rsidR="00B70216" w:rsidRPr="00482286">
        <w:rPr>
          <w:rFonts w:ascii="Times New Roman" w:hAnsi="Times New Roman"/>
          <w:bCs/>
          <w:sz w:val="24"/>
          <w:szCs w:val="24"/>
        </w:rPr>
        <w:t>–8 часов 12 минут</w:t>
      </w:r>
      <w:r w:rsidRPr="00482286">
        <w:rPr>
          <w:rFonts w:ascii="Times New Roman" w:hAnsi="Times New Roman"/>
          <w:bCs/>
          <w:sz w:val="24"/>
          <w:szCs w:val="24"/>
        </w:rPr>
        <w:t xml:space="preserve">; </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накануне  нерабочих праздничных дней (22 февраля, 7 марта, 30апреля, 8 мая, 11 июня и 31 декабря) - 7 часов;</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 xml:space="preserve">3) продолжительность перерыва для отдыха и питания – 48 минут, с 12-00 до 12–48. Данный перерыв не включается в рабочее время и не оплачивается. </w:t>
      </w:r>
    </w:p>
    <w:p w:rsidR="00DF43D4" w:rsidRPr="00482286" w:rsidRDefault="00DF43D4" w:rsidP="00DF43D4">
      <w:pPr>
        <w:autoSpaceDE w:val="0"/>
        <w:autoSpaceDN w:val="0"/>
        <w:adjustRightInd w:val="0"/>
        <w:spacing w:after="0" w:line="240" w:lineRule="auto"/>
        <w:jc w:val="both"/>
        <w:rPr>
          <w:rFonts w:ascii="Times New Roman" w:hAnsi="Times New Roman"/>
          <w:bCs/>
          <w:sz w:val="24"/>
          <w:szCs w:val="24"/>
        </w:rPr>
      </w:pPr>
      <w:r w:rsidRPr="00482286">
        <w:rPr>
          <w:rFonts w:ascii="Times New Roman" w:hAnsi="Times New Roman"/>
          <w:bCs/>
          <w:sz w:val="24"/>
          <w:szCs w:val="24"/>
        </w:rPr>
        <w:t xml:space="preserve">4) начало работы в 8-00; окончание работы: в обычные рабочие дни (понедельник, вторник, среда, четверг) в 17-00, в пятницу в 16-00. </w:t>
      </w:r>
    </w:p>
    <w:p w:rsidR="00DF43D4" w:rsidRDefault="00DF43D4" w:rsidP="00DF43D4">
      <w:pPr>
        <w:autoSpaceDE w:val="0"/>
        <w:autoSpaceDN w:val="0"/>
        <w:adjustRightInd w:val="0"/>
        <w:spacing w:after="0" w:line="240" w:lineRule="auto"/>
        <w:jc w:val="both"/>
        <w:rPr>
          <w:rFonts w:ascii="Times New Roman" w:hAnsi="Times New Roman"/>
          <w:sz w:val="24"/>
          <w:szCs w:val="24"/>
        </w:rPr>
      </w:pPr>
      <w:r w:rsidRPr="00482286">
        <w:rPr>
          <w:rFonts w:ascii="Times New Roman" w:hAnsi="Times New Roman"/>
          <w:sz w:val="24"/>
          <w:szCs w:val="24"/>
        </w:rPr>
        <w:t>Работодатель обязан вести учет времени, фактически отработанного каждым работником.</w:t>
      </w:r>
    </w:p>
    <w:p w:rsidR="005C59B6" w:rsidRPr="001D6264" w:rsidRDefault="005C59B6" w:rsidP="00DF43D4">
      <w:pPr>
        <w:autoSpaceDE w:val="0"/>
        <w:autoSpaceDN w:val="0"/>
        <w:adjustRightInd w:val="0"/>
        <w:spacing w:after="0" w:line="240" w:lineRule="auto"/>
        <w:jc w:val="both"/>
        <w:rPr>
          <w:rFonts w:ascii="Times New Roman" w:hAnsi="Times New Roman"/>
          <w:sz w:val="24"/>
          <w:szCs w:val="24"/>
        </w:rPr>
      </w:pPr>
      <w:r w:rsidRPr="004363C6">
        <w:rPr>
          <w:rFonts w:ascii="Times New Roman" w:hAnsi="Times New Roman"/>
          <w:sz w:val="24"/>
          <w:szCs w:val="24"/>
        </w:rPr>
        <w:t>В соответствии Федеральным законом от 18 июня 2017 г. N 125-ФЗ "О внесении изменений в Трудовой кодекс Российской Федерации", перерыв на обед может не предоставляться работнику, если установленная для него продолжительность ежедневной работы (смены) не превышает четырех часов</w:t>
      </w:r>
      <w:r w:rsidR="00D35F2F">
        <w:rPr>
          <w:rFonts w:ascii="Times New Roman" w:hAnsi="Times New Roman"/>
          <w:sz w:val="24"/>
          <w:szCs w:val="24"/>
        </w:rPr>
        <w:t>(ст.108)</w:t>
      </w:r>
      <w:r w:rsidR="00B93D77">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b/>
          <w:bCs/>
          <w:sz w:val="24"/>
          <w:szCs w:val="24"/>
        </w:rPr>
      </w:pPr>
      <w:r w:rsidRPr="001D6264">
        <w:rPr>
          <w:rFonts w:ascii="Times New Roman" w:hAnsi="Times New Roman"/>
          <w:b/>
          <w:bCs/>
          <w:sz w:val="24"/>
          <w:szCs w:val="24"/>
        </w:rPr>
        <w:t>5.2. Сокращенная продолжительность рабочего времени устанавливается:</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для работников в возрасте до шестнадцати лет - не более 24 часов в неделю;</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для работников в возрасте от шестнадцати до восемнадцати лет – не более 35 часов в неделю;</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для работников, являющихся инвалидами I или II группы, - не более 35 часов в неделю;</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для работников, условия труда на рабочих местах которых по результатам специальной оценки условий труда отнесены к вредными условиями труда 3 или 4 степени или опасным условиям труда, - не более 36 часов в неделю;</w:t>
      </w:r>
    </w:p>
    <w:p w:rsidR="00DF43D4" w:rsidRPr="001D6264" w:rsidRDefault="00DF43D4" w:rsidP="007C0D4B">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(ст. 92 ТК РФ часть первая</w:t>
      </w:r>
      <w:r w:rsidR="00E028F0">
        <w:rPr>
          <w:rFonts w:ascii="Times New Roman" w:hAnsi="Times New Roman"/>
          <w:sz w:val="24"/>
          <w:szCs w:val="24"/>
        </w:rPr>
        <w:t>)</w:t>
      </w:r>
      <w:r w:rsidR="007C0D4B">
        <w:rPr>
          <w:rFonts w:ascii="Times New Roman" w:hAnsi="Times New Roman"/>
          <w:sz w:val="24"/>
          <w:szCs w:val="24"/>
        </w:rPr>
        <w:t>,</w:t>
      </w:r>
      <w:r w:rsidR="005C59B6" w:rsidRPr="005C59B6">
        <w:rPr>
          <w:rFonts w:ascii="Times New Roman" w:hAnsi="Times New Roman"/>
          <w:sz w:val="24"/>
          <w:szCs w:val="24"/>
        </w:rPr>
        <w:t>В соответствии Федеральным законом от 18 июня 2017 г. N 125-ФЗ "О внесении изменений в Трудовой кодекс Российской Федерации",</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917E4B">
        <w:rPr>
          <w:rFonts w:ascii="Times New Roman" w:hAnsi="Times New Roman"/>
          <w:sz w:val="24"/>
          <w:szCs w:val="24"/>
        </w:rPr>
        <w:t xml:space="preserve">• работникам Центра, вследствие специфики их трудовой деятельности Коллективным договором устанавливается ненормированный рабочий день, который компенсируется </w:t>
      </w:r>
      <w:r w:rsidRPr="00917E4B">
        <w:rPr>
          <w:rFonts w:ascii="Times New Roman" w:hAnsi="Times New Roman"/>
          <w:sz w:val="24"/>
          <w:szCs w:val="24"/>
        </w:rPr>
        <w:lastRenderedPageBreak/>
        <w:t>предоставлением ежегодного дополнительного отпуска за ненормируемый рабочий день (Приложение № 4).</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Продолжительность рабочего дня или смены, непосредственно предшествующих нерабочему праздничному дню, уменьшается на один час. </w:t>
      </w:r>
    </w:p>
    <w:p w:rsidR="005C59B6" w:rsidRPr="004363C6" w:rsidRDefault="005C59B6" w:rsidP="005C59B6">
      <w:pPr>
        <w:pStyle w:val="ConsPlusNormal"/>
        <w:ind w:firstLine="540"/>
        <w:jc w:val="both"/>
        <w:rPr>
          <w:rFonts w:ascii="Times New Roman" w:hAnsi="Times New Roman"/>
          <w:sz w:val="24"/>
          <w:szCs w:val="24"/>
        </w:rPr>
      </w:pPr>
      <w:r w:rsidRPr="004363C6">
        <w:rPr>
          <w:rFonts w:ascii="Times New Roman" w:hAnsi="Times New Roman"/>
          <w:sz w:val="24"/>
          <w:szCs w:val="24"/>
        </w:rPr>
        <w:t>В соответствии Федеральным законом от 18 июня 2017 г. N 125-ФЗ "О внесении изменений в Трудовой кодекс Российской Федерации",</w:t>
      </w:r>
      <w:r w:rsidRPr="004363C6">
        <w:t xml:space="preserve"> п</w:t>
      </w:r>
      <w:r w:rsidRPr="004363C6">
        <w:rPr>
          <w:rFonts w:ascii="Times New Roman" w:hAnsi="Times New Roman"/>
          <w:sz w:val="24"/>
          <w:szCs w:val="24"/>
        </w:rPr>
        <w:t xml:space="preserve">о соглашению сторон трудовым договором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5C59B6" w:rsidRDefault="005C59B6" w:rsidP="005C59B6">
      <w:pPr>
        <w:pStyle w:val="ConsPlusNormal"/>
        <w:ind w:firstLine="540"/>
        <w:jc w:val="both"/>
        <w:rPr>
          <w:rFonts w:ascii="Times New Roman" w:hAnsi="Times New Roman"/>
          <w:sz w:val="24"/>
          <w:szCs w:val="24"/>
        </w:rPr>
      </w:pPr>
      <w:r w:rsidRPr="004363C6">
        <w:rPr>
          <w:rFonts w:ascii="Times New Roman" w:hAnsi="Times New Roman"/>
          <w:sz w:val="24"/>
          <w:szCs w:val="24"/>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r w:rsidR="00D35F2F">
        <w:rPr>
          <w:rFonts w:ascii="Times New Roman" w:hAnsi="Times New Roman"/>
          <w:sz w:val="24"/>
          <w:szCs w:val="24"/>
        </w:rPr>
        <w:t>(ст.93)</w:t>
      </w:r>
      <w:r w:rsidR="00B93D77">
        <w:rPr>
          <w:rFonts w:ascii="Times New Roman" w:hAnsi="Times New Roman"/>
          <w:sz w:val="24"/>
          <w:szCs w:val="24"/>
        </w:rPr>
        <w:t>.</w:t>
      </w:r>
    </w:p>
    <w:p w:rsidR="00DF43D4" w:rsidRPr="00917E4B" w:rsidRDefault="00DF43D4" w:rsidP="00DF43D4">
      <w:pPr>
        <w:pStyle w:val="ConsPlusNormal"/>
        <w:ind w:firstLine="540"/>
        <w:jc w:val="both"/>
        <w:rPr>
          <w:rFonts w:ascii="Times New Roman" w:hAnsi="Times New Roman"/>
          <w:sz w:val="24"/>
          <w:szCs w:val="24"/>
        </w:rPr>
      </w:pPr>
      <w:r w:rsidRPr="00917E4B">
        <w:rPr>
          <w:rFonts w:ascii="Times New Roman" w:hAnsi="Times New Roman"/>
          <w:sz w:val="24"/>
          <w:szCs w:val="24"/>
        </w:rPr>
        <w:t xml:space="preserve">В соответствии со ст. 104 </w:t>
      </w:r>
      <w:r w:rsidR="004363C6" w:rsidRPr="004363C6">
        <w:rPr>
          <w:rFonts w:ascii="Times New Roman" w:hAnsi="Times New Roman"/>
          <w:sz w:val="24"/>
          <w:szCs w:val="24"/>
        </w:rPr>
        <w:t>ТК РФ</w:t>
      </w:r>
      <w:r w:rsidRPr="00917E4B">
        <w:rPr>
          <w:rFonts w:ascii="Times New Roman" w:hAnsi="Times New Roman"/>
          <w:sz w:val="24"/>
          <w:szCs w:val="24"/>
        </w:rPr>
        <w:t>, для отдельных катего</w:t>
      </w:r>
      <w:r>
        <w:rPr>
          <w:rFonts w:ascii="Times New Roman" w:hAnsi="Times New Roman"/>
          <w:sz w:val="24"/>
          <w:szCs w:val="24"/>
        </w:rPr>
        <w:t>рий работников Центра</w:t>
      </w:r>
      <w:r w:rsidRPr="00917E4B">
        <w:rPr>
          <w:rFonts w:ascii="Times New Roman" w:hAnsi="Times New Roman"/>
          <w:sz w:val="24"/>
          <w:szCs w:val="24"/>
        </w:rPr>
        <w:t xml:space="preserve">,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w:t>
      </w:r>
    </w:p>
    <w:p w:rsidR="00DF43D4" w:rsidRPr="006A1634" w:rsidRDefault="00DF43D4" w:rsidP="00DF43D4">
      <w:pPr>
        <w:pStyle w:val="ConsPlusNormal"/>
        <w:ind w:firstLine="540"/>
        <w:jc w:val="both"/>
        <w:rPr>
          <w:rFonts w:ascii="Times New Roman" w:hAnsi="Times New Roman"/>
          <w:sz w:val="24"/>
          <w:szCs w:val="24"/>
        </w:rPr>
      </w:pPr>
      <w:r w:rsidRPr="00917E4B">
        <w:rPr>
          <w:rFonts w:ascii="Times New Roman" w:hAnsi="Times New Roman"/>
          <w:sz w:val="24"/>
          <w:szCs w:val="24"/>
        </w:rPr>
        <w:t xml:space="preserve">Суммированный учет рабочего времени в Центре вводится ежегодно приказом директора с учетом мнения </w:t>
      </w:r>
      <w:r>
        <w:rPr>
          <w:rFonts w:ascii="Times New Roman" w:hAnsi="Times New Roman"/>
          <w:sz w:val="24"/>
          <w:szCs w:val="24"/>
        </w:rPr>
        <w:t>Профсоюзного комитет</w:t>
      </w:r>
      <w:r w:rsidRPr="001D6264">
        <w:rPr>
          <w:rFonts w:ascii="Times New Roman" w:hAnsi="Times New Roman"/>
          <w:sz w:val="24"/>
          <w:szCs w:val="24"/>
        </w:rPr>
        <w:t xml:space="preserve">а </w:t>
      </w:r>
      <w:r w:rsidRPr="00917E4B">
        <w:rPr>
          <w:rFonts w:ascii="Times New Roman" w:hAnsi="Times New Roman"/>
          <w:sz w:val="24"/>
          <w:szCs w:val="24"/>
        </w:rPr>
        <w:t xml:space="preserve">и распространяется на </w:t>
      </w:r>
      <w:r w:rsidRPr="006A1634">
        <w:rPr>
          <w:rFonts w:ascii="Times New Roman" w:hAnsi="Times New Roman"/>
          <w:sz w:val="24"/>
          <w:szCs w:val="24"/>
        </w:rPr>
        <w:t>правоотношения, возникшие с 01.01.201</w:t>
      </w:r>
      <w:r w:rsidR="00B71D10">
        <w:rPr>
          <w:rFonts w:ascii="Times New Roman" w:hAnsi="Times New Roman"/>
          <w:sz w:val="24"/>
          <w:szCs w:val="24"/>
        </w:rPr>
        <w:t>7</w:t>
      </w:r>
      <w:r w:rsidRPr="006A1634">
        <w:rPr>
          <w:rFonts w:ascii="Times New Roman" w:hAnsi="Times New Roman"/>
          <w:sz w:val="24"/>
          <w:szCs w:val="24"/>
        </w:rPr>
        <w:t xml:space="preserve"> года. </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6A1634">
        <w:rPr>
          <w:rFonts w:ascii="Times New Roman" w:hAnsi="Times New Roman"/>
          <w:b/>
          <w:bCs/>
          <w:sz w:val="24"/>
          <w:szCs w:val="24"/>
        </w:rPr>
        <w:t xml:space="preserve">5.3. Сверхурочная работа </w:t>
      </w:r>
      <w:r w:rsidRPr="006A1634">
        <w:rPr>
          <w:rFonts w:ascii="Times New Roman" w:hAnsi="Times New Roman"/>
          <w:sz w:val="24"/>
          <w:szCs w:val="24"/>
        </w:rPr>
        <w:t xml:space="preserve">(ст. 99 </w:t>
      </w:r>
      <w:r w:rsidR="004363C6" w:rsidRPr="004363C6">
        <w:rPr>
          <w:rFonts w:ascii="Times New Roman" w:hAnsi="Times New Roman"/>
          <w:sz w:val="24"/>
          <w:szCs w:val="24"/>
        </w:rPr>
        <w:t>ТК РФ</w:t>
      </w:r>
      <w:r w:rsidRPr="006A1634">
        <w:rPr>
          <w:rFonts w:ascii="Times New Roman" w:hAnsi="Times New Roman"/>
          <w:sz w:val="24"/>
          <w:szCs w:val="24"/>
        </w:rPr>
        <w:t>) - работа, выполняемая работником по инициативе</w:t>
      </w:r>
      <w:r w:rsidRPr="001D6264">
        <w:rPr>
          <w:rFonts w:ascii="Times New Roman" w:hAnsi="Times New Roman"/>
          <w:sz w:val="24"/>
          <w:szCs w:val="24"/>
        </w:rPr>
        <w:t xml:space="preserve">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Привлечение к сверхурочной работе допускается </w:t>
      </w:r>
      <w:r>
        <w:rPr>
          <w:rFonts w:ascii="Times New Roman" w:hAnsi="Times New Roman"/>
          <w:sz w:val="24"/>
          <w:szCs w:val="24"/>
        </w:rPr>
        <w:t xml:space="preserve">с </w:t>
      </w:r>
      <w:r w:rsidRPr="001D6264">
        <w:rPr>
          <w:rFonts w:ascii="Times New Roman" w:hAnsi="Times New Roman"/>
          <w:sz w:val="24"/>
          <w:szCs w:val="24"/>
        </w:rPr>
        <w:t xml:space="preserve">письменного согласия работника, с учетом мнения </w:t>
      </w:r>
      <w:r>
        <w:rPr>
          <w:rFonts w:ascii="Times New Roman" w:hAnsi="Times New Roman"/>
          <w:sz w:val="24"/>
          <w:szCs w:val="24"/>
        </w:rPr>
        <w:t>Профсоюзного комитет</w:t>
      </w:r>
      <w:r w:rsidRPr="001D6264">
        <w:rPr>
          <w:rFonts w:ascii="Times New Roman" w:hAnsi="Times New Roman"/>
          <w:sz w:val="24"/>
          <w:szCs w:val="24"/>
        </w:rPr>
        <w:t>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Привлечение работника к сверхурочной работе допускается с его письменного согласия в следующих случаях:</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r w:rsidRPr="005F5B49">
        <w:rPr>
          <w:rFonts w:ascii="Times New Roman" w:hAnsi="Times New Roman"/>
          <w:sz w:val="24"/>
          <w:szCs w:val="24"/>
        </w:rPr>
        <w:t>государственного или муниципального имущества либо создать угрозу жизни и здоровью людей;</w:t>
      </w:r>
    </w:p>
    <w:p w:rsidR="00DF43D4" w:rsidRPr="00B93D77"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r w:rsidR="00341F67">
        <w:rPr>
          <w:rFonts w:ascii="Times New Roman" w:hAnsi="Times New Roman"/>
          <w:sz w:val="24"/>
          <w:szCs w:val="24"/>
        </w:rPr>
        <w:t>;</w:t>
      </w:r>
    </w:p>
    <w:p w:rsidR="00D35F2F" w:rsidRPr="004363C6" w:rsidRDefault="00D35F2F" w:rsidP="00DF43D4">
      <w:pPr>
        <w:autoSpaceDE w:val="0"/>
        <w:autoSpaceDN w:val="0"/>
        <w:adjustRightInd w:val="0"/>
        <w:spacing w:after="0" w:line="240" w:lineRule="auto"/>
        <w:jc w:val="both"/>
        <w:rPr>
          <w:rFonts w:ascii="Times New Roman" w:hAnsi="Times New Roman"/>
          <w:sz w:val="24"/>
          <w:szCs w:val="24"/>
        </w:rPr>
      </w:pPr>
      <w:proofErr w:type="gramStart"/>
      <w:r w:rsidRPr="004363C6">
        <w:rPr>
          <w:rFonts w:ascii="Times New Roman" w:hAnsi="Times New Roman"/>
          <w:sz w:val="24"/>
          <w:szCs w:val="24"/>
        </w:rPr>
        <w:lastRenderedPageBreak/>
        <w:t>3)</w:t>
      </w:r>
      <w:r w:rsidR="00046C6C">
        <w:rPr>
          <w:rFonts w:ascii="Times New Roman" w:hAnsi="Times New Roman"/>
          <w:sz w:val="24"/>
          <w:szCs w:val="24"/>
        </w:rPr>
        <w:t xml:space="preserve"> </w:t>
      </w:r>
      <w:r w:rsidR="00341F67" w:rsidRPr="004363C6">
        <w:t>р</w:t>
      </w:r>
      <w:r w:rsidRPr="004363C6">
        <w:rPr>
          <w:rFonts w:ascii="Times New Roman" w:hAnsi="Times New Roman"/>
          <w:sz w:val="24"/>
          <w:szCs w:val="24"/>
        </w:rPr>
        <w:t xml:space="preserve">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w:t>
      </w:r>
      <w:r w:rsidR="004363C6" w:rsidRPr="004363C6">
        <w:rPr>
          <w:rFonts w:ascii="Times New Roman" w:hAnsi="Times New Roman"/>
          <w:sz w:val="24"/>
          <w:szCs w:val="24"/>
        </w:rPr>
        <w:t>ТК РФ</w:t>
      </w:r>
      <w:r w:rsidRPr="004363C6">
        <w:rPr>
          <w:rFonts w:ascii="Times New Roman" w:hAnsi="Times New Roman"/>
          <w:sz w:val="24"/>
          <w:szCs w:val="24"/>
        </w:rPr>
        <w:t xml:space="preserve">, не учитывается при определении продолжительности сверхурочной работы, подлежащей оплате в повышенном размере в соответствии с частью первой 152 ст. </w:t>
      </w:r>
      <w:r w:rsidR="004363C6" w:rsidRPr="004363C6">
        <w:rPr>
          <w:rFonts w:ascii="Times New Roman" w:hAnsi="Times New Roman"/>
          <w:sz w:val="24"/>
          <w:szCs w:val="24"/>
        </w:rPr>
        <w:t>ТК РФ</w:t>
      </w:r>
      <w:r w:rsidR="00341F67" w:rsidRPr="004363C6">
        <w:rPr>
          <w:rFonts w:ascii="Times New Roman" w:hAnsi="Times New Roman"/>
          <w:sz w:val="24"/>
          <w:szCs w:val="24"/>
        </w:rPr>
        <w:t>;</w:t>
      </w:r>
      <w:proofErr w:type="gramEnd"/>
    </w:p>
    <w:p w:rsidR="00D35F2F" w:rsidRPr="001D6264" w:rsidRDefault="00D35F2F" w:rsidP="00DF43D4">
      <w:pPr>
        <w:autoSpaceDE w:val="0"/>
        <w:autoSpaceDN w:val="0"/>
        <w:adjustRightInd w:val="0"/>
        <w:spacing w:after="0" w:line="240" w:lineRule="auto"/>
        <w:jc w:val="both"/>
        <w:rPr>
          <w:rFonts w:ascii="Times New Roman" w:hAnsi="Times New Roman"/>
          <w:sz w:val="24"/>
          <w:szCs w:val="24"/>
        </w:rPr>
      </w:pPr>
      <w:r w:rsidRPr="004363C6">
        <w:rPr>
          <w:rFonts w:ascii="Times New Roman" w:hAnsi="Times New Roman"/>
          <w:sz w:val="24"/>
          <w:szCs w:val="24"/>
        </w:rPr>
        <w:t>4)</w:t>
      </w:r>
      <w:r w:rsidR="00341F67" w:rsidRPr="004363C6">
        <w:t>о</w:t>
      </w:r>
      <w:r w:rsidRPr="004363C6">
        <w:rPr>
          <w:rFonts w:ascii="Times New Roman" w:hAnsi="Times New Roman"/>
          <w:sz w:val="24"/>
          <w:szCs w:val="24"/>
        </w:rPr>
        <w:t>плата в повышенном размере</w:t>
      </w:r>
      <w:r w:rsidR="00341F67" w:rsidRPr="004363C6">
        <w:rPr>
          <w:rFonts w:ascii="Times New Roman" w:hAnsi="Times New Roman"/>
          <w:sz w:val="24"/>
          <w:szCs w:val="24"/>
        </w:rPr>
        <w:t>, согласно ст.153 ТК,</w:t>
      </w:r>
      <w:r w:rsidRPr="004363C6">
        <w:rPr>
          <w:rFonts w:ascii="Times New Roman" w:hAnsi="Times New Roman"/>
          <w:sz w:val="24"/>
          <w:szCs w:val="24"/>
        </w:rPr>
        <w:t xml:space="preserve">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sidR="00341F67" w:rsidRPr="004363C6">
        <w:rPr>
          <w:rFonts w:ascii="Times New Roman" w:hAnsi="Times New Roman"/>
          <w:sz w:val="24"/>
          <w:szCs w:val="24"/>
        </w:rPr>
        <w:t xml:space="preserve">. </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Привлечение работодателем работника к сверхурочной работе без его согласия допускается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стихийного бедствия и других исключительных случаях, установленных ст. 99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Кодексом и иными федеральными законами.</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5.4. Режим рабочего времени </w:t>
      </w:r>
      <w:r w:rsidRPr="001D6264">
        <w:rPr>
          <w:rFonts w:ascii="Times New Roman" w:hAnsi="Times New Roman"/>
          <w:sz w:val="24"/>
          <w:szCs w:val="24"/>
        </w:rPr>
        <w:t xml:space="preserve">(ст. 100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Режим рабочего времени устанавливается </w:t>
      </w:r>
      <w:r>
        <w:rPr>
          <w:rFonts w:ascii="Times New Roman" w:hAnsi="Times New Roman"/>
          <w:sz w:val="24"/>
          <w:szCs w:val="24"/>
        </w:rPr>
        <w:t xml:space="preserve">коллективным договором, утверждается </w:t>
      </w:r>
      <w:r w:rsidRPr="001D6264">
        <w:rPr>
          <w:rFonts w:ascii="Times New Roman" w:hAnsi="Times New Roman"/>
          <w:sz w:val="24"/>
          <w:szCs w:val="24"/>
        </w:rPr>
        <w:t xml:space="preserve"> директором Центра по согласованию с </w:t>
      </w:r>
      <w:r>
        <w:rPr>
          <w:rFonts w:ascii="Times New Roman" w:hAnsi="Times New Roman"/>
          <w:sz w:val="24"/>
          <w:szCs w:val="24"/>
        </w:rPr>
        <w:t>Профсоюзным комитетом</w:t>
      </w:r>
      <w:r w:rsidRPr="001D6264">
        <w:rPr>
          <w:rFonts w:ascii="Times New Roman" w:hAnsi="Times New Roman"/>
          <w:sz w:val="24"/>
          <w:szCs w:val="24"/>
        </w:rPr>
        <w:t xml:space="preserve"> с учетом соблюдения баланса рабочего времени, установленного производственным календарем на текущий год. </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5.5. Ненормированный рабочий день </w:t>
      </w:r>
      <w:r w:rsidRPr="001D6264">
        <w:rPr>
          <w:rFonts w:ascii="Times New Roman" w:hAnsi="Times New Roman"/>
          <w:sz w:val="24"/>
          <w:szCs w:val="24"/>
        </w:rPr>
        <w:t xml:space="preserve">(ст. 101 </w:t>
      </w:r>
      <w:r w:rsidR="004363C6" w:rsidRPr="004363C6">
        <w:rPr>
          <w:rFonts w:ascii="Times New Roman" w:hAnsi="Times New Roman"/>
          <w:sz w:val="24"/>
          <w:szCs w:val="24"/>
        </w:rPr>
        <w:t>ТК РФ</w:t>
      </w:r>
      <w:r w:rsidRPr="001D6264">
        <w:rPr>
          <w:rFonts w:ascii="Times New Roman" w:hAnsi="Times New Roman"/>
          <w:sz w:val="24"/>
          <w:szCs w:val="24"/>
        </w:rPr>
        <w:t>).</w:t>
      </w:r>
    </w:p>
    <w:p w:rsidR="005C59B6" w:rsidRDefault="00DF43D4" w:rsidP="00275DB0">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w:t>
      </w:r>
      <w:r>
        <w:rPr>
          <w:rFonts w:ascii="Times New Roman" w:hAnsi="Times New Roman"/>
          <w:sz w:val="24"/>
          <w:szCs w:val="24"/>
        </w:rPr>
        <w:t xml:space="preserve">рабочего времени. </w:t>
      </w:r>
    </w:p>
    <w:p w:rsidR="00275DB0" w:rsidRDefault="00275DB0" w:rsidP="00275DB0">
      <w:pPr>
        <w:autoSpaceDE w:val="0"/>
        <w:autoSpaceDN w:val="0"/>
        <w:adjustRightInd w:val="0"/>
        <w:spacing w:after="0" w:line="240" w:lineRule="auto"/>
        <w:jc w:val="both"/>
        <w:rPr>
          <w:rFonts w:ascii="Times New Roman" w:hAnsi="Times New Roman"/>
          <w:sz w:val="24"/>
          <w:szCs w:val="24"/>
        </w:rPr>
      </w:pPr>
      <w:r w:rsidRPr="004363C6">
        <w:rPr>
          <w:rFonts w:ascii="Times New Roman" w:hAnsi="Times New Roman"/>
          <w:sz w:val="24"/>
          <w:szCs w:val="24"/>
        </w:rPr>
        <w:t>В соответствии Федеральным законом от 18 июня 2017 г. N 125-ФЗ "О внесении изменений в Трудовой кодекс Российской Федерации",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rsidR="00D35F2F" w:rsidRPr="004363C6">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Компенсация за ненормированный рабочий день в Центре обеспечивается предоставлением дополнительного отпуска согласно перечня (Приложение № </w:t>
      </w:r>
      <w:r>
        <w:rPr>
          <w:rFonts w:ascii="Times New Roman" w:hAnsi="Times New Roman"/>
          <w:sz w:val="24"/>
          <w:szCs w:val="24"/>
        </w:rPr>
        <w:t>4</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5.6. Нерабочие праздничные дни </w:t>
      </w:r>
      <w:r w:rsidRPr="001D6264">
        <w:rPr>
          <w:rFonts w:ascii="Times New Roman" w:hAnsi="Times New Roman"/>
          <w:sz w:val="24"/>
          <w:szCs w:val="24"/>
        </w:rPr>
        <w:t xml:space="preserve">(ст. 112 </w:t>
      </w:r>
      <w:r w:rsidR="004363C6" w:rsidRPr="004363C6">
        <w:rPr>
          <w:rFonts w:ascii="Times New Roman" w:hAnsi="Times New Roman"/>
          <w:sz w:val="24"/>
          <w:szCs w:val="24"/>
        </w:rPr>
        <w:t>ТК РФ</w:t>
      </w:r>
      <w:r w:rsidRPr="001D6264">
        <w:rPr>
          <w:rFonts w:ascii="Times New Roman" w:hAnsi="Times New Roman"/>
          <w:sz w:val="24"/>
          <w:szCs w:val="24"/>
        </w:rPr>
        <w:t xml:space="preserve">): 1,2,3,4,5,6 и 8 января - Новогодние каникулы; 7 января - Рождество Христово; 23 февраля - День защитника Отечества; 8 марта - Международный женский </w:t>
      </w:r>
      <w:r w:rsidRPr="006A1634">
        <w:rPr>
          <w:rFonts w:ascii="Times New Roman" w:hAnsi="Times New Roman"/>
          <w:sz w:val="24"/>
          <w:szCs w:val="24"/>
        </w:rPr>
        <w:t>день; 1 мая - Праздник Весны и Труда; 9 мая</w:t>
      </w:r>
      <w:r w:rsidRPr="001D6264">
        <w:rPr>
          <w:rFonts w:ascii="Times New Roman" w:hAnsi="Times New Roman"/>
          <w:sz w:val="24"/>
          <w:szCs w:val="24"/>
        </w:rPr>
        <w:t xml:space="preserve"> - День Победы; 12 июня - День России; 4 ноября - День народного единства.</w:t>
      </w:r>
    </w:p>
    <w:p w:rsidR="00DF43D4" w:rsidRPr="001D6264" w:rsidRDefault="00DF43D4" w:rsidP="00DF43D4">
      <w:pPr>
        <w:autoSpaceDE w:val="0"/>
        <w:autoSpaceDN w:val="0"/>
        <w:adjustRightInd w:val="0"/>
        <w:spacing w:after="0" w:line="240" w:lineRule="auto"/>
        <w:rPr>
          <w:rFonts w:ascii="Times New Roman" w:hAnsi="Times New Roman"/>
          <w:b/>
          <w:bCs/>
          <w:sz w:val="24"/>
          <w:szCs w:val="24"/>
        </w:rPr>
      </w:pPr>
      <w:r w:rsidRPr="001D6264">
        <w:rPr>
          <w:rFonts w:ascii="Times New Roman" w:hAnsi="Times New Roman"/>
          <w:b/>
          <w:bCs/>
          <w:sz w:val="24"/>
          <w:szCs w:val="24"/>
        </w:rPr>
        <w:t>6. Отпуска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6.1. </w:t>
      </w:r>
      <w:r w:rsidRPr="001D6264">
        <w:rPr>
          <w:rFonts w:ascii="Times New Roman" w:hAnsi="Times New Roman"/>
          <w:sz w:val="24"/>
          <w:szCs w:val="24"/>
        </w:rPr>
        <w:t xml:space="preserve">Работодатель предоставляет работникам Центра ежегодный оплачиваемый отпуск с сохранением места работы (должности) и среднего заработка в соответствии со ст. 114 </w:t>
      </w:r>
      <w:r w:rsidR="004363C6" w:rsidRPr="004363C6">
        <w:rPr>
          <w:rFonts w:ascii="Times New Roman" w:hAnsi="Times New Roman"/>
          <w:sz w:val="24"/>
          <w:szCs w:val="24"/>
        </w:rPr>
        <w:t>ТК РФ</w:t>
      </w:r>
      <w:r w:rsidRPr="001D6264">
        <w:rPr>
          <w:rFonts w:ascii="Times New Roman" w:hAnsi="Times New Roman"/>
          <w:sz w:val="24"/>
          <w:szCs w:val="24"/>
        </w:rPr>
        <w:t xml:space="preserve">. Продолжительность ежегодного основного оплачиваемого отпуска  в количестве 28 календарных дней регулируется ст. 115 </w:t>
      </w:r>
      <w:r w:rsidR="004363C6" w:rsidRPr="004363C6">
        <w:rPr>
          <w:rFonts w:ascii="Times New Roman" w:hAnsi="Times New Roman"/>
          <w:sz w:val="24"/>
          <w:szCs w:val="24"/>
        </w:rPr>
        <w:t>ТК РФ</w:t>
      </w:r>
      <w:r w:rsidRPr="001D6264">
        <w:rPr>
          <w:rFonts w:ascii="Times New Roman" w:hAnsi="Times New Roman"/>
          <w:sz w:val="24"/>
          <w:szCs w:val="24"/>
        </w:rPr>
        <w:t>, а предоставление ежегодного дополнительного оплачиваемого отпуска</w:t>
      </w:r>
      <w:r>
        <w:rPr>
          <w:rFonts w:ascii="Times New Roman" w:hAnsi="Times New Roman"/>
          <w:sz w:val="24"/>
          <w:szCs w:val="24"/>
        </w:rPr>
        <w:t xml:space="preserve"> в соответствии со </w:t>
      </w:r>
      <w:r w:rsidRPr="001D6264">
        <w:rPr>
          <w:rFonts w:ascii="Times New Roman" w:hAnsi="Times New Roman"/>
          <w:sz w:val="24"/>
          <w:szCs w:val="24"/>
        </w:rPr>
        <w:t xml:space="preserve">ст. 116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6.2. </w:t>
      </w:r>
      <w:r w:rsidRPr="001D6264">
        <w:rPr>
          <w:rFonts w:ascii="Times New Roman" w:hAnsi="Times New Roman"/>
          <w:sz w:val="24"/>
          <w:szCs w:val="24"/>
        </w:rPr>
        <w:t xml:space="preserve">Отпуск за первый год работы предоставляется работникам по истечении шести месяцев непрерывной работы в Центре; по согласованию с работодателем, отпуск работнику может быть предоставлен и до истечения шести месяцев. </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lastRenderedPageBreak/>
        <w:t xml:space="preserve">За второй и последующие годы работы отпуск предоставляется  в соответствии с  очередностью предоставления ежегодных оплачиваемых отпусков, установленной в Центре в любое время рабочего года, в соответствии со ст. 122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6.3. </w:t>
      </w:r>
      <w:r w:rsidRPr="001D6264">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Pr>
          <w:rFonts w:ascii="Times New Roman" w:hAnsi="Times New Roman"/>
          <w:sz w:val="24"/>
          <w:szCs w:val="24"/>
        </w:rPr>
        <w:t>Профсоюзного комитет</w:t>
      </w:r>
      <w:r w:rsidRPr="001D6264">
        <w:rPr>
          <w:rFonts w:ascii="Times New Roman" w:hAnsi="Times New Roman"/>
          <w:sz w:val="24"/>
          <w:szCs w:val="24"/>
        </w:rPr>
        <w:t xml:space="preserve">а, не позднее, чем за две недели до наступления календарного года (ст.123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Стороны договорились, что предоставление переходящих отпусков производится только в исключительных случаях, так как фонд заработной платы предусмотрен на календарный год.</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6.4. </w:t>
      </w:r>
      <w:r w:rsidRPr="001D6264">
        <w:rPr>
          <w:rFonts w:ascii="Times New Roman" w:hAnsi="Times New Roman"/>
          <w:sz w:val="24"/>
          <w:szCs w:val="24"/>
        </w:rPr>
        <w:t>О времени начала отпуска работник должен быть ознакомлен под роспись не позднее, чем за две недели до его начала.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6.5. </w:t>
      </w:r>
      <w:r w:rsidRPr="001D6264">
        <w:rPr>
          <w:rFonts w:ascii="Times New Roman" w:hAnsi="Times New Roman"/>
          <w:sz w:val="24"/>
          <w:szCs w:val="24"/>
        </w:rPr>
        <w:t xml:space="preserve">Запрещается </w:t>
      </w:r>
      <w:proofErr w:type="spellStart"/>
      <w:r w:rsidRPr="001D6264">
        <w:rPr>
          <w:rFonts w:ascii="Times New Roman" w:hAnsi="Times New Roman"/>
          <w:sz w:val="24"/>
          <w:szCs w:val="24"/>
        </w:rPr>
        <w:t>непредоставление</w:t>
      </w:r>
      <w:proofErr w:type="spellEnd"/>
      <w:r w:rsidRPr="001D6264">
        <w:rPr>
          <w:rFonts w:ascii="Times New Roman" w:hAnsi="Times New Roman"/>
          <w:sz w:val="24"/>
          <w:szCs w:val="24"/>
        </w:rPr>
        <w:t xml:space="preserve"> ежегодного отпуска в течение двух лет подряд.</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6.6. </w:t>
      </w:r>
      <w:r w:rsidRPr="001D6264">
        <w:rPr>
          <w:rFonts w:ascii="Times New Roman" w:hAnsi="Times New Roman"/>
          <w:sz w:val="24"/>
          <w:szCs w:val="24"/>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четырнадцати календарных дней. Отзыв работника из отпуска допускается только с его согласия (ст.125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6.7. </w:t>
      </w:r>
      <w:r w:rsidRPr="001D6264">
        <w:rPr>
          <w:rFonts w:ascii="Times New Roman" w:hAnsi="Times New Roman"/>
          <w:sz w:val="24"/>
          <w:szCs w:val="24"/>
        </w:rPr>
        <w:t xml:space="preserve">Ежегодный оплачиваемый отпуск продлевается в случае временной нетрудоспособности работника, а также в других, предусмотренных законом случаях (ст. 124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6.8. </w:t>
      </w:r>
      <w:r w:rsidRPr="001D6264">
        <w:rPr>
          <w:rFonts w:ascii="Times New Roman" w:hAnsi="Times New Roman"/>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участникам ВОВ - до 35 календарных дней в году;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работающим пенсионерам по старости (по возрасту) до 14 календарных дней в году;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работающим инвалидам - до 60 календарных дней в году;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работникам в случае рождения ребенка, регистрации брака, смерти близких родственников - до 5 календарных дней;</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в других случаях предусмотренных законодательством.</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6.9. </w:t>
      </w:r>
      <w:proofErr w:type="gramStart"/>
      <w:r w:rsidRPr="001D6264">
        <w:rPr>
          <w:rFonts w:ascii="Times New Roman" w:hAnsi="Times New Roman"/>
          <w:sz w:val="24"/>
          <w:szCs w:val="24"/>
        </w:rPr>
        <w:t>Отпуска</w:t>
      </w:r>
      <w:r>
        <w:rPr>
          <w:rFonts w:ascii="Times New Roman" w:hAnsi="Times New Roman"/>
          <w:sz w:val="24"/>
          <w:szCs w:val="24"/>
        </w:rPr>
        <w:t>:</w:t>
      </w:r>
      <w:r w:rsidRPr="001D6264">
        <w:rPr>
          <w:rFonts w:ascii="Times New Roman" w:hAnsi="Times New Roman"/>
          <w:sz w:val="24"/>
          <w:szCs w:val="24"/>
        </w:rPr>
        <w:t xml:space="preserve"> по беременности и родам, по уходу за ребенком, отпуска работникам, усыновившими ребенка, перерывы для кормления ребенка, гарантии женщинам в связи с беременностью и родами</w:t>
      </w:r>
      <w:r>
        <w:rPr>
          <w:rFonts w:ascii="Times New Roman" w:hAnsi="Times New Roman"/>
          <w:sz w:val="24"/>
          <w:szCs w:val="24"/>
        </w:rPr>
        <w:t>,</w:t>
      </w:r>
      <w:r w:rsidRPr="001D6264">
        <w:rPr>
          <w:rFonts w:ascii="Times New Roman" w:hAnsi="Times New Roman"/>
          <w:sz w:val="24"/>
          <w:szCs w:val="24"/>
        </w:rPr>
        <w:t xml:space="preserve"> при установлении очередности предоставления ежегодных оплачиваемых отпусков, дополнительные выходные дни лицам, осуществляющими уход за детьми-инвалидами и женщинам, работающим в сельской местности, регулируются ст. 255, 256, 257, 258, 260, 262 </w:t>
      </w:r>
      <w:r w:rsidR="004363C6" w:rsidRPr="004363C6">
        <w:rPr>
          <w:rFonts w:ascii="Times New Roman" w:hAnsi="Times New Roman"/>
          <w:sz w:val="24"/>
          <w:szCs w:val="24"/>
        </w:rPr>
        <w:t>ТК РФ</w:t>
      </w:r>
      <w:r w:rsidRPr="001D6264">
        <w:rPr>
          <w:rFonts w:ascii="Times New Roman" w:hAnsi="Times New Roman"/>
          <w:sz w:val="24"/>
          <w:szCs w:val="24"/>
        </w:rPr>
        <w:t xml:space="preserve"> (в редакции Федерального закона</w:t>
      </w:r>
      <w:proofErr w:type="gramEnd"/>
      <w:r w:rsidRPr="001D6264">
        <w:rPr>
          <w:rFonts w:ascii="Times New Roman" w:hAnsi="Times New Roman"/>
          <w:sz w:val="24"/>
          <w:szCs w:val="24"/>
        </w:rPr>
        <w:t xml:space="preserve"> № </w:t>
      </w:r>
      <w:proofErr w:type="gramStart"/>
      <w:r w:rsidRPr="001D6264">
        <w:rPr>
          <w:rFonts w:ascii="Times New Roman" w:hAnsi="Times New Roman"/>
          <w:sz w:val="24"/>
          <w:szCs w:val="24"/>
        </w:rPr>
        <w:t>90-ФЗ от 30.06.2006г.)</w:t>
      </w:r>
      <w:proofErr w:type="gramEnd"/>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6.10. </w:t>
      </w:r>
      <w:r w:rsidRPr="001D6264">
        <w:rPr>
          <w:rFonts w:ascii="Times New Roman" w:hAnsi="Times New Roman"/>
          <w:sz w:val="24"/>
          <w:szCs w:val="24"/>
        </w:rPr>
        <w:t xml:space="preserve">Гарантии и компенсации работникам, совмещающим работу с обучением, устанавливаются в соответствии со ст. 173.1, 173, 174,176,177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b/>
          <w:bCs/>
          <w:sz w:val="24"/>
          <w:szCs w:val="24"/>
        </w:rPr>
        <w:t xml:space="preserve">6.11. </w:t>
      </w:r>
      <w:r w:rsidRPr="001D6264">
        <w:rPr>
          <w:rFonts w:ascii="Times New Roman" w:hAnsi="Times New Roman"/>
          <w:sz w:val="24"/>
          <w:szCs w:val="24"/>
        </w:rPr>
        <w:t xml:space="preserve">Работникам, заключившим трудовой договор на срок до двух месяцев, предоставляется оплачиваемый отпуск или выплачивается компенсация при увольнении из расчета два рабочих дня за месяц работы (ст. 291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Default="00DF43D4" w:rsidP="00DF43D4">
      <w:pPr>
        <w:autoSpaceDE w:val="0"/>
        <w:autoSpaceDN w:val="0"/>
        <w:adjustRightInd w:val="0"/>
        <w:spacing w:after="0" w:line="240" w:lineRule="auto"/>
        <w:jc w:val="center"/>
        <w:rPr>
          <w:rFonts w:ascii="Times New Roman" w:hAnsi="Times New Roman"/>
          <w:b/>
          <w:bCs/>
          <w:sz w:val="24"/>
          <w:szCs w:val="24"/>
          <w:highlight w:val="red"/>
        </w:rPr>
      </w:pPr>
    </w:p>
    <w:p w:rsidR="00DF43D4" w:rsidRDefault="00DF43D4" w:rsidP="00DF43D4">
      <w:pPr>
        <w:autoSpaceDE w:val="0"/>
        <w:autoSpaceDN w:val="0"/>
        <w:adjustRightInd w:val="0"/>
        <w:spacing w:after="0" w:line="240" w:lineRule="auto"/>
        <w:jc w:val="center"/>
        <w:rPr>
          <w:rFonts w:ascii="Times New Roman" w:hAnsi="Times New Roman"/>
          <w:b/>
          <w:bCs/>
          <w:sz w:val="24"/>
          <w:szCs w:val="24"/>
        </w:rPr>
      </w:pPr>
      <w:r w:rsidRPr="00DA2C7B">
        <w:rPr>
          <w:rFonts w:ascii="Times New Roman" w:hAnsi="Times New Roman"/>
          <w:b/>
          <w:bCs/>
          <w:sz w:val="24"/>
          <w:szCs w:val="24"/>
        </w:rPr>
        <w:t>7. Порядок, место и сроки выплаты заработной платы</w:t>
      </w:r>
    </w:p>
    <w:p w:rsidR="00DF43D4" w:rsidRPr="001D6264" w:rsidRDefault="00DF43D4" w:rsidP="00DF43D4">
      <w:pPr>
        <w:autoSpaceDE w:val="0"/>
        <w:autoSpaceDN w:val="0"/>
        <w:adjustRightInd w:val="0"/>
        <w:spacing w:after="0" w:line="240" w:lineRule="auto"/>
        <w:rPr>
          <w:rFonts w:ascii="Times New Roman" w:hAnsi="Times New Roman"/>
          <w:b/>
          <w:bCs/>
          <w:sz w:val="24"/>
          <w:szCs w:val="24"/>
        </w:rPr>
      </w:pP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Порядок, место и сроки выплаты заработной платы устанавливаются ст. 136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lastRenderedPageBreak/>
        <w:t>При выплате заработной платы работодатель обязан извещать в письменной форме каждого работника:</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1) о составных частях заработной платы, причитающейся ему за соответствующий период;</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3) о размерах и об основаниях произведенных удержаний;</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1D6264">
        <w:rPr>
          <w:rFonts w:ascii="Times New Roman" w:hAnsi="Times New Roman"/>
          <w:sz w:val="24"/>
          <w:szCs w:val="24"/>
        </w:rPr>
        <w:t xml:space="preserve">4) об общей денежной сумме, подлежащей выплате (ст. 136 ТК РФ). Форма расчетного листка утверждается работодателем с учетом мнения </w:t>
      </w:r>
      <w:r>
        <w:rPr>
          <w:rFonts w:ascii="Times New Roman" w:hAnsi="Times New Roman"/>
          <w:sz w:val="24"/>
          <w:szCs w:val="24"/>
        </w:rPr>
        <w:t>Профсоюзного комитет</w:t>
      </w:r>
      <w:r w:rsidRPr="001D6264">
        <w:rPr>
          <w:rFonts w:ascii="Times New Roman" w:hAnsi="Times New Roman"/>
          <w:sz w:val="24"/>
          <w:szCs w:val="24"/>
        </w:rPr>
        <w:t xml:space="preserve">а работников Центра в порядке, установленном статьей 372 Кодекса для принятия локальных нормативных актов (в редакции Федерального закона № </w:t>
      </w:r>
      <w:r w:rsidR="004363C6">
        <w:rPr>
          <w:rFonts w:ascii="Times New Roman" w:hAnsi="Times New Roman"/>
          <w:sz w:val="24"/>
          <w:szCs w:val="24"/>
        </w:rPr>
        <w:t>90-ФЗ от 30</w:t>
      </w:r>
      <w:r w:rsidRPr="001D6264">
        <w:rPr>
          <w:rFonts w:ascii="Times New Roman" w:hAnsi="Times New Roman"/>
          <w:sz w:val="24"/>
          <w:szCs w:val="24"/>
        </w:rPr>
        <w:t>.0</w:t>
      </w:r>
      <w:r w:rsidR="004363C6">
        <w:rPr>
          <w:rFonts w:ascii="Times New Roman" w:hAnsi="Times New Roman"/>
          <w:sz w:val="24"/>
          <w:szCs w:val="24"/>
        </w:rPr>
        <w:t>6</w:t>
      </w:r>
      <w:r w:rsidRPr="001D6264">
        <w:rPr>
          <w:rFonts w:ascii="Times New Roman" w:hAnsi="Times New Roman"/>
          <w:sz w:val="24"/>
          <w:szCs w:val="24"/>
        </w:rPr>
        <w:t>.20</w:t>
      </w:r>
      <w:r w:rsidR="004363C6">
        <w:rPr>
          <w:rFonts w:ascii="Times New Roman" w:hAnsi="Times New Roman"/>
          <w:sz w:val="24"/>
          <w:szCs w:val="24"/>
        </w:rPr>
        <w:t>06</w:t>
      </w:r>
      <w:r w:rsidRPr="001D6264">
        <w:rPr>
          <w:rFonts w:ascii="Times New Roman" w:hAnsi="Times New Roman"/>
          <w:sz w:val="24"/>
          <w:szCs w:val="24"/>
        </w:rPr>
        <w:t>г.)</w:t>
      </w:r>
    </w:p>
    <w:p w:rsidR="00DF43D4" w:rsidRPr="001D6264" w:rsidRDefault="00DF43D4" w:rsidP="00DF43D4">
      <w:pPr>
        <w:autoSpaceDE w:val="0"/>
        <w:autoSpaceDN w:val="0"/>
        <w:adjustRightInd w:val="0"/>
        <w:spacing w:after="0" w:line="240" w:lineRule="auto"/>
        <w:jc w:val="both"/>
        <w:rPr>
          <w:rFonts w:ascii="Times New Roman" w:hAnsi="Times New Roman"/>
          <w:sz w:val="24"/>
          <w:szCs w:val="24"/>
        </w:rPr>
      </w:pPr>
      <w:r w:rsidRPr="0086566B">
        <w:rPr>
          <w:rFonts w:ascii="Times New Roman" w:hAnsi="Times New Roman"/>
          <w:sz w:val="24"/>
          <w:szCs w:val="24"/>
        </w:rPr>
        <w:t>Заработная плата выплачивается за первую половину месяца в размере не менее  40% от оклада (с учётом причитающихся надбавок и доплат, в соответствии с тарификацией, утвержденной на 1 (один) год).</w:t>
      </w:r>
    </w:p>
    <w:p w:rsidR="00DF43D4" w:rsidRPr="001D626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Заработная плата работникам, в том числе и временным, выплачивается по заявлению работника путем перечисления на указанный им счет в банке, по пластиковой карте или сберегательной книжке уполномоченного банка. Все расходы, связанные с заключением договора банковского счета и обслуживанию банковской пластиковой карточки относятся на счет работодателя, расходы на изготовление пластиковой карточки осуществляются за счет средств работников. </w:t>
      </w:r>
    </w:p>
    <w:p w:rsidR="00DF43D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86566B">
        <w:rPr>
          <w:rFonts w:ascii="Times New Roman" w:hAnsi="Times New Roman"/>
          <w:sz w:val="24"/>
          <w:szCs w:val="24"/>
        </w:rPr>
        <w:t xml:space="preserve">Заработная плата выплачивается не реже чем каждые полмесяца: 15 и </w:t>
      </w:r>
      <w:r>
        <w:rPr>
          <w:rFonts w:ascii="Times New Roman" w:hAnsi="Times New Roman"/>
          <w:sz w:val="24"/>
          <w:szCs w:val="24"/>
        </w:rPr>
        <w:t>30 (</w:t>
      </w:r>
      <w:r w:rsidRPr="0086566B">
        <w:rPr>
          <w:rFonts w:ascii="Times New Roman" w:hAnsi="Times New Roman"/>
          <w:sz w:val="24"/>
          <w:szCs w:val="24"/>
        </w:rPr>
        <w:t>31</w:t>
      </w:r>
      <w:r>
        <w:rPr>
          <w:rFonts w:ascii="Times New Roman" w:hAnsi="Times New Roman"/>
          <w:sz w:val="24"/>
          <w:szCs w:val="24"/>
        </w:rPr>
        <w:t>)</w:t>
      </w:r>
      <w:r w:rsidRPr="0086566B">
        <w:rPr>
          <w:rFonts w:ascii="Times New Roman" w:hAnsi="Times New Roman"/>
          <w:sz w:val="24"/>
          <w:szCs w:val="24"/>
        </w:rPr>
        <w:t xml:space="preserve"> число каждого месяца. </w:t>
      </w:r>
      <w:r w:rsidRPr="001D6264">
        <w:rPr>
          <w:rFonts w:ascii="Times New Roman" w:hAnsi="Times New Roman"/>
          <w:sz w:val="24"/>
          <w:szCs w:val="24"/>
        </w:rPr>
        <w:t>При совпадении дня выплаты с выходным или не рабочим праздничным днем выплата заработной платы производится накануне этого дня.</w:t>
      </w:r>
    </w:p>
    <w:p w:rsidR="00482286" w:rsidRPr="001D6264" w:rsidRDefault="00482286" w:rsidP="00DF43D4">
      <w:pPr>
        <w:autoSpaceDE w:val="0"/>
        <w:autoSpaceDN w:val="0"/>
        <w:adjustRightInd w:val="0"/>
        <w:spacing w:after="0" w:line="240" w:lineRule="auto"/>
        <w:ind w:firstLine="709"/>
        <w:jc w:val="both"/>
        <w:rPr>
          <w:rFonts w:ascii="Times New Roman" w:hAnsi="Times New Roman"/>
          <w:sz w:val="24"/>
          <w:szCs w:val="24"/>
        </w:rPr>
      </w:pPr>
    </w:p>
    <w:p w:rsidR="00DF43D4" w:rsidRDefault="00DF43D4" w:rsidP="00DF43D4">
      <w:pPr>
        <w:autoSpaceDE w:val="0"/>
        <w:autoSpaceDN w:val="0"/>
        <w:adjustRightInd w:val="0"/>
        <w:spacing w:after="0" w:line="240" w:lineRule="auto"/>
        <w:jc w:val="center"/>
        <w:rPr>
          <w:rFonts w:ascii="Times New Roman" w:hAnsi="Times New Roman"/>
          <w:b/>
          <w:bCs/>
          <w:sz w:val="24"/>
          <w:szCs w:val="24"/>
        </w:rPr>
      </w:pPr>
      <w:r w:rsidRPr="001D6264">
        <w:rPr>
          <w:rFonts w:ascii="Times New Roman" w:hAnsi="Times New Roman"/>
          <w:b/>
          <w:bCs/>
          <w:sz w:val="24"/>
          <w:szCs w:val="24"/>
        </w:rPr>
        <w:t>8. Дисциплина труда и трудовой распорядок.</w:t>
      </w:r>
    </w:p>
    <w:p w:rsidR="00482286" w:rsidRPr="001D6264" w:rsidRDefault="00482286" w:rsidP="00DF43D4">
      <w:pPr>
        <w:autoSpaceDE w:val="0"/>
        <w:autoSpaceDN w:val="0"/>
        <w:adjustRightInd w:val="0"/>
        <w:spacing w:after="0" w:line="240" w:lineRule="auto"/>
        <w:jc w:val="center"/>
        <w:rPr>
          <w:rFonts w:ascii="Times New Roman" w:hAnsi="Times New Roman"/>
          <w:b/>
          <w:bCs/>
          <w:sz w:val="24"/>
          <w:szCs w:val="24"/>
        </w:rPr>
      </w:pP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b/>
          <w:bCs/>
          <w:sz w:val="24"/>
          <w:szCs w:val="24"/>
        </w:rPr>
        <w:t xml:space="preserve">Дисциплинарные взыскания </w:t>
      </w:r>
      <w:r w:rsidRPr="001D6264">
        <w:rPr>
          <w:rFonts w:ascii="Times New Roman" w:hAnsi="Times New Roman"/>
          <w:sz w:val="24"/>
          <w:szCs w:val="24"/>
        </w:rPr>
        <w:t xml:space="preserve">(ст. 192 </w:t>
      </w:r>
      <w:r w:rsidR="004363C6" w:rsidRPr="004363C6">
        <w:rPr>
          <w:rFonts w:ascii="Times New Roman" w:hAnsi="Times New Roman"/>
          <w:sz w:val="24"/>
          <w:szCs w:val="24"/>
        </w:rPr>
        <w:t>ТК РФ</w:t>
      </w:r>
      <w:r w:rsidRPr="001D6264">
        <w:rPr>
          <w:rFonts w:ascii="Times New Roman" w:hAnsi="Times New Roman"/>
          <w:sz w:val="24"/>
          <w:szCs w:val="24"/>
        </w:rPr>
        <w:t>).</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1. замечание;</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2. выговор;</w:t>
      </w:r>
    </w:p>
    <w:p w:rsidR="00DF43D4" w:rsidRPr="001D6264" w:rsidRDefault="00DF43D4" w:rsidP="00DF43D4">
      <w:pPr>
        <w:autoSpaceDE w:val="0"/>
        <w:autoSpaceDN w:val="0"/>
        <w:adjustRightInd w:val="0"/>
        <w:spacing w:after="0" w:line="240" w:lineRule="auto"/>
        <w:rPr>
          <w:rFonts w:ascii="Times New Roman" w:hAnsi="Times New Roman"/>
          <w:sz w:val="24"/>
          <w:szCs w:val="24"/>
        </w:rPr>
      </w:pPr>
      <w:r w:rsidRPr="001D6264">
        <w:rPr>
          <w:rFonts w:ascii="Times New Roman" w:hAnsi="Times New Roman"/>
          <w:sz w:val="24"/>
          <w:szCs w:val="24"/>
        </w:rPr>
        <w:t>3. увольнение по соответствующим основаниям.</w:t>
      </w:r>
    </w:p>
    <w:p w:rsidR="007C0D4B" w:rsidRDefault="00DF43D4" w:rsidP="00DF43D4">
      <w:pPr>
        <w:autoSpaceDE w:val="0"/>
        <w:autoSpaceDN w:val="0"/>
        <w:adjustRightInd w:val="0"/>
        <w:spacing w:after="0" w:line="240" w:lineRule="auto"/>
        <w:ind w:firstLine="709"/>
        <w:jc w:val="both"/>
        <w:rPr>
          <w:rFonts w:ascii="Times New Roman" w:hAnsi="Times New Roman"/>
          <w:sz w:val="24"/>
          <w:szCs w:val="24"/>
        </w:rPr>
      </w:pPr>
      <w:proofErr w:type="gramStart"/>
      <w:r w:rsidRPr="001D6264">
        <w:rPr>
          <w:rFonts w:ascii="Times New Roman" w:hAnsi="Times New Roman"/>
          <w:sz w:val="24"/>
          <w:szCs w:val="24"/>
        </w:rPr>
        <w:t xml:space="preserve">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w:t>
      </w:r>
      <w:r w:rsidR="00E0582B" w:rsidRPr="00E0582B">
        <w:rPr>
          <w:rFonts w:ascii="Times New Roman" w:hAnsi="Times New Roman"/>
          <w:sz w:val="24"/>
          <w:szCs w:val="24"/>
        </w:rPr>
        <w:t>ТК РФ</w:t>
      </w:r>
      <w:r w:rsidRPr="001D6264">
        <w:rPr>
          <w:rFonts w:ascii="Times New Roman" w:hAnsi="Times New Roman"/>
          <w:sz w:val="24"/>
          <w:szCs w:val="24"/>
        </w:rPr>
        <w:t xml:space="preserve">, а также пунктом 7 или 8 части первой статьи 81 </w:t>
      </w:r>
      <w:r w:rsidR="00E0582B" w:rsidRPr="00E0582B">
        <w:rPr>
          <w:rFonts w:ascii="Times New Roman" w:hAnsi="Times New Roman"/>
          <w:sz w:val="24"/>
          <w:szCs w:val="24"/>
        </w:rPr>
        <w:t>ТК РФ</w:t>
      </w:r>
      <w:r w:rsidRPr="001D6264">
        <w:rPr>
          <w:rFonts w:ascii="Times New Roman" w:hAnsi="Times New Roman"/>
          <w:sz w:val="24"/>
          <w:szCs w:val="24"/>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w:t>
      </w:r>
      <w:proofErr w:type="gramEnd"/>
      <w:r w:rsidRPr="001D6264">
        <w:rPr>
          <w:rFonts w:ascii="Times New Roman" w:hAnsi="Times New Roman"/>
          <w:sz w:val="24"/>
          <w:szCs w:val="24"/>
        </w:rPr>
        <w:t xml:space="preserve"> в связи с исполнением им трудовых обязанностей</w:t>
      </w:r>
      <w:r w:rsidR="007C0D4B">
        <w:rPr>
          <w:rFonts w:ascii="Times New Roman" w:hAnsi="Times New Roman"/>
          <w:sz w:val="24"/>
          <w:szCs w:val="24"/>
        </w:rPr>
        <w:t>.</w:t>
      </w:r>
    </w:p>
    <w:p w:rsidR="007C0D4B"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r w:rsidR="007C0D4B">
        <w:rPr>
          <w:rFonts w:ascii="Times New Roman" w:hAnsi="Times New Roman"/>
          <w:sz w:val="24"/>
          <w:szCs w:val="24"/>
        </w:rPr>
        <w:t>.</w:t>
      </w:r>
    </w:p>
    <w:p w:rsidR="00DF43D4" w:rsidRPr="006A163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1D6264">
        <w:rPr>
          <w:rFonts w:ascii="Times New Roman" w:hAnsi="Times New Roman"/>
          <w:sz w:val="24"/>
          <w:szCs w:val="24"/>
        </w:rPr>
        <w:t xml:space="preserve">При наложении дисциплинарного взыскания должны учитываться тяжесть совершенного проступка и обстоятельства, при которых он был совершен ст.192 Кодекса </w:t>
      </w:r>
      <w:r w:rsidRPr="006A1634">
        <w:rPr>
          <w:rFonts w:ascii="Times New Roman" w:hAnsi="Times New Roman"/>
          <w:sz w:val="24"/>
          <w:szCs w:val="24"/>
        </w:rPr>
        <w:t>(часть пятая введена Федеральным законом от 30.06.2006 N 90-ФЗ).</w:t>
      </w:r>
    </w:p>
    <w:p w:rsidR="00DF43D4" w:rsidRPr="006A1634" w:rsidRDefault="00DF43D4" w:rsidP="00DF43D4">
      <w:pPr>
        <w:pStyle w:val="ConsPlusNormal"/>
        <w:jc w:val="both"/>
        <w:rPr>
          <w:rFonts w:ascii="Times New Roman" w:hAnsi="Times New Roman" w:cs="Times New Roman"/>
          <w:b/>
          <w:sz w:val="24"/>
          <w:szCs w:val="24"/>
        </w:rPr>
      </w:pPr>
      <w:r w:rsidRPr="006A1634">
        <w:rPr>
          <w:rFonts w:ascii="Times New Roman" w:hAnsi="Times New Roman" w:cs="Times New Roman"/>
          <w:b/>
          <w:sz w:val="24"/>
          <w:szCs w:val="24"/>
        </w:rPr>
        <w:t xml:space="preserve">Увольнение в качестве дисциплинарного взыскания может быть  применено </w:t>
      </w:r>
      <w:proofErr w:type="gramStart"/>
      <w:r w:rsidRPr="006A1634">
        <w:rPr>
          <w:rFonts w:ascii="Times New Roman" w:hAnsi="Times New Roman" w:cs="Times New Roman"/>
          <w:b/>
          <w:sz w:val="24"/>
          <w:szCs w:val="24"/>
        </w:rPr>
        <w:t>за</w:t>
      </w:r>
      <w:proofErr w:type="gramEnd"/>
      <w:r w:rsidRPr="006A1634">
        <w:rPr>
          <w:rFonts w:ascii="Times New Roman" w:hAnsi="Times New Roman" w:cs="Times New Roman"/>
          <w:b/>
          <w:sz w:val="24"/>
          <w:szCs w:val="24"/>
        </w:rPr>
        <w:t>:</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 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2) однократное грубое нарушение  работником  трудовых обязанностей, в частности:</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 за прогул (отсутствие на рабочем месте без уважительных причин в течение  всего рабочего дня, независимо от  его продолжительности, отсутствие на рабочем месте  без </w:t>
      </w:r>
      <w:r w:rsidRPr="006A1634">
        <w:rPr>
          <w:rFonts w:ascii="Times New Roman" w:hAnsi="Times New Roman" w:cs="Times New Roman"/>
          <w:sz w:val="24"/>
          <w:szCs w:val="24"/>
        </w:rPr>
        <w:lastRenderedPageBreak/>
        <w:t xml:space="preserve">уважительных причин  более 4-х часов подряд в течение рабочего дня, появление работника в рабочее время на работе  в состоянии алкогольного, наркотического или иного токсического  опьянения,  разглашение  тайны, ставшей известной работнику в связи с исполнением им трудовых обязанностей или персональных данных  получателей социальных услуг или другого работника, установленных </w:t>
      </w:r>
      <w:r w:rsidRPr="006A1634">
        <w:rPr>
          <w:rFonts w:ascii="Times New Roman" w:hAnsi="Times New Roman"/>
          <w:sz w:val="24"/>
          <w:szCs w:val="24"/>
        </w:rPr>
        <w:t xml:space="preserve">Положением </w:t>
      </w:r>
      <w:r w:rsidRPr="006A1634">
        <w:rPr>
          <w:rFonts w:ascii="Times New Roman" w:hAnsi="Times New Roman" w:cs="Times New Roman"/>
          <w:sz w:val="24"/>
          <w:szCs w:val="24"/>
        </w:rPr>
        <w:t>о защите персональных данных в ГБУ РК «ЦСО Черноморского района»;</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w:t>
      </w:r>
      <w:r w:rsidR="00635A02" w:rsidRPr="00635A02">
        <w:rPr>
          <w:rFonts w:ascii="Times New Roman" w:hAnsi="Times New Roman" w:cs="Times New Roman"/>
          <w:sz w:val="24"/>
          <w:szCs w:val="24"/>
        </w:rPr>
        <w:t>органа, должностного лица, уполномоченных рассматривать дела об административных правонарушениях;</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установление Комиссией по охране труда  или уполномоченным по охране труда нарушени</w:t>
      </w:r>
      <w:r w:rsidR="00943498">
        <w:rPr>
          <w:rFonts w:ascii="Times New Roman" w:hAnsi="Times New Roman" w:cs="Times New Roman"/>
          <w:sz w:val="24"/>
          <w:szCs w:val="24"/>
        </w:rPr>
        <w:t>я</w:t>
      </w:r>
      <w:r w:rsidRPr="006A1634">
        <w:rPr>
          <w:rFonts w:ascii="Times New Roman" w:hAnsi="Times New Roman" w:cs="Times New Roman"/>
          <w:sz w:val="24"/>
          <w:szCs w:val="24"/>
        </w:rPr>
        <w:t xml:space="preserve"> работником требований охраны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совершение виновных действий работником, непосредственно обслуживающим денежные средства и товарные ценности, если эти действия  совершены работником  по месту работы и в связи  с исполнением им трудовых обязанностей, дают основание для утраты доверия к нему со стороны </w:t>
      </w:r>
      <w:r w:rsidR="00943498">
        <w:rPr>
          <w:rFonts w:ascii="Times New Roman" w:hAnsi="Times New Roman" w:cs="Times New Roman"/>
          <w:sz w:val="24"/>
          <w:szCs w:val="24"/>
        </w:rPr>
        <w:t>работодателя</w:t>
      </w:r>
      <w:r w:rsidRPr="006A1634">
        <w:rPr>
          <w:rFonts w:ascii="Times New Roman" w:hAnsi="Times New Roman" w:cs="Times New Roman"/>
          <w:sz w:val="24"/>
          <w:szCs w:val="24"/>
        </w:rPr>
        <w:t>;</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совершение работником по месту работы и в связи с исполнением им трудовых обязанностей,  аморального проступка, несовместимого с продолжением данной работы; </w:t>
      </w:r>
    </w:p>
    <w:p w:rsidR="00DF43D4" w:rsidRPr="006A1634" w:rsidRDefault="00DF43D4" w:rsidP="00DF43D4">
      <w:pPr>
        <w:pStyle w:val="ConsPlusNormal"/>
        <w:jc w:val="both"/>
        <w:outlineLvl w:val="3"/>
        <w:rPr>
          <w:rFonts w:ascii="Times New Roman" w:hAnsi="Times New Roman" w:cs="Times New Roman"/>
          <w:sz w:val="24"/>
          <w:szCs w:val="24"/>
        </w:rPr>
      </w:pPr>
      <w:r w:rsidRPr="006A1634">
        <w:rPr>
          <w:rFonts w:ascii="Times New Roman" w:hAnsi="Times New Roman" w:cs="Times New Roman"/>
          <w:b/>
          <w:sz w:val="24"/>
          <w:szCs w:val="24"/>
        </w:rPr>
        <w:t>Порядок применения дисциплинарных взысканий</w:t>
      </w:r>
      <w:r w:rsidRPr="006A1634">
        <w:rPr>
          <w:rFonts w:ascii="Times New Roman" w:hAnsi="Times New Roman" w:cs="Times New Roman"/>
          <w:sz w:val="24"/>
          <w:szCs w:val="24"/>
        </w:rPr>
        <w:t xml:space="preserve"> (Статья 193 </w:t>
      </w:r>
      <w:r w:rsidR="00E0582B" w:rsidRPr="00E0582B">
        <w:rPr>
          <w:rFonts w:ascii="Times New Roman" w:hAnsi="Times New Roman" w:cs="Times New Roman"/>
          <w:sz w:val="24"/>
          <w:szCs w:val="24"/>
        </w:rPr>
        <w:t>ТК РФ</w:t>
      </w:r>
      <w:r w:rsidRPr="006A1634">
        <w:rPr>
          <w:rFonts w:ascii="Times New Roman" w:hAnsi="Times New Roman" w:cs="Times New Roman"/>
          <w:sz w:val="24"/>
          <w:szCs w:val="24"/>
        </w:rPr>
        <w:t>).</w:t>
      </w:r>
    </w:p>
    <w:p w:rsidR="007C0D4B" w:rsidRDefault="00DF43D4" w:rsidP="00DF43D4">
      <w:pPr>
        <w:autoSpaceDE w:val="0"/>
        <w:autoSpaceDN w:val="0"/>
        <w:adjustRightInd w:val="0"/>
        <w:spacing w:after="0" w:line="240" w:lineRule="auto"/>
        <w:ind w:firstLine="709"/>
        <w:jc w:val="both"/>
        <w:rPr>
          <w:rFonts w:ascii="Times New Roman" w:hAnsi="Times New Roman"/>
          <w:sz w:val="24"/>
          <w:szCs w:val="24"/>
        </w:rPr>
      </w:pPr>
      <w:bookmarkStart w:id="1" w:name="OLE_LINK194"/>
      <w:bookmarkStart w:id="2" w:name="OLE_LINK195"/>
      <w:r w:rsidRPr="006A1634">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7C0D4B">
        <w:rPr>
          <w:rFonts w:ascii="Times New Roman" w:hAnsi="Times New Roman"/>
          <w:sz w:val="24"/>
          <w:szCs w:val="24"/>
        </w:rPr>
        <w:t>.</w:t>
      </w:r>
    </w:p>
    <w:p w:rsidR="00DF43D4" w:rsidRPr="006A163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6A1634">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r w:rsidR="007C0D4B">
        <w:rPr>
          <w:rFonts w:ascii="Times New Roman" w:hAnsi="Times New Roman"/>
          <w:sz w:val="24"/>
          <w:szCs w:val="24"/>
        </w:rPr>
        <w:t>.</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F43D4" w:rsidRPr="006A163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6A1634">
        <w:rPr>
          <w:rFonts w:ascii="Times New Roman" w:hAnsi="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007C0D4B">
        <w:rPr>
          <w:rFonts w:ascii="Times New Roman" w:hAnsi="Times New Roman"/>
          <w:sz w:val="24"/>
          <w:szCs w:val="24"/>
        </w:rPr>
        <w:t>.</w:t>
      </w:r>
    </w:p>
    <w:bookmarkEnd w:id="1"/>
    <w:bookmarkEnd w:id="2"/>
    <w:p w:rsidR="00DF43D4" w:rsidRPr="006A1634" w:rsidRDefault="00DF43D4" w:rsidP="00DF43D4">
      <w:pPr>
        <w:pStyle w:val="ConsPlusNormal"/>
        <w:jc w:val="both"/>
        <w:outlineLvl w:val="3"/>
        <w:rPr>
          <w:rFonts w:ascii="Times New Roman" w:hAnsi="Times New Roman" w:cs="Times New Roman"/>
          <w:sz w:val="24"/>
          <w:szCs w:val="24"/>
        </w:rPr>
      </w:pPr>
      <w:r w:rsidRPr="006A1634">
        <w:rPr>
          <w:rFonts w:ascii="Times New Roman" w:hAnsi="Times New Roman" w:cs="Times New Roman"/>
          <w:b/>
          <w:sz w:val="24"/>
          <w:szCs w:val="24"/>
        </w:rPr>
        <w:t>Снятие дисциплинарного взыскания</w:t>
      </w:r>
      <w:r w:rsidRPr="006A1634">
        <w:rPr>
          <w:rFonts w:ascii="Times New Roman" w:hAnsi="Times New Roman" w:cs="Times New Roman"/>
          <w:sz w:val="24"/>
          <w:szCs w:val="24"/>
        </w:rPr>
        <w:t xml:space="preserve"> (Статья 194 </w:t>
      </w:r>
      <w:r w:rsidR="00E0582B" w:rsidRPr="00E0582B">
        <w:rPr>
          <w:rFonts w:ascii="Times New Roman" w:hAnsi="Times New Roman" w:cs="Times New Roman"/>
          <w:sz w:val="24"/>
          <w:szCs w:val="24"/>
        </w:rPr>
        <w:t>ТК РФ</w:t>
      </w:r>
      <w:r w:rsidRPr="006A1634">
        <w:rPr>
          <w:rFonts w:ascii="Times New Roman" w:hAnsi="Times New Roman" w:cs="Times New Roman"/>
          <w:sz w:val="24"/>
          <w:szCs w:val="24"/>
        </w:rPr>
        <w:t>).</w:t>
      </w:r>
    </w:p>
    <w:p w:rsidR="00DF43D4" w:rsidRPr="006A1634" w:rsidRDefault="00DF43D4" w:rsidP="00DF43D4">
      <w:pPr>
        <w:pStyle w:val="ConsPlusNormal"/>
        <w:jc w:val="both"/>
        <w:rPr>
          <w:rFonts w:ascii="Times New Roman" w:hAnsi="Times New Roman" w:cs="Times New Roman"/>
          <w:sz w:val="24"/>
          <w:szCs w:val="24"/>
        </w:rPr>
      </w:pPr>
      <w:bookmarkStart w:id="3" w:name="OLE_LINK196"/>
      <w:bookmarkStart w:id="4" w:name="OLE_LINK197"/>
      <w:r w:rsidRPr="006A1634">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работников.</w:t>
      </w:r>
    </w:p>
    <w:bookmarkEnd w:id="3"/>
    <w:bookmarkEnd w:id="4"/>
    <w:p w:rsidR="00DF43D4" w:rsidRPr="006A1634" w:rsidRDefault="00DF43D4" w:rsidP="00DF43D4">
      <w:pPr>
        <w:autoSpaceDE w:val="0"/>
        <w:autoSpaceDN w:val="0"/>
        <w:adjustRightInd w:val="0"/>
        <w:spacing w:after="0" w:line="240" w:lineRule="auto"/>
        <w:rPr>
          <w:rFonts w:ascii="Times New Roman" w:hAnsi="Times New Roman"/>
          <w:sz w:val="24"/>
          <w:szCs w:val="24"/>
        </w:rPr>
      </w:pPr>
      <w:r w:rsidRPr="006A1634">
        <w:rPr>
          <w:rFonts w:ascii="Times New Roman" w:hAnsi="Times New Roman"/>
          <w:b/>
          <w:bCs/>
          <w:sz w:val="24"/>
          <w:szCs w:val="24"/>
        </w:rPr>
        <w:t xml:space="preserve">9. Поощрения за труд </w:t>
      </w:r>
      <w:r w:rsidRPr="006A1634">
        <w:rPr>
          <w:rFonts w:ascii="Times New Roman" w:hAnsi="Times New Roman"/>
          <w:sz w:val="24"/>
          <w:szCs w:val="24"/>
        </w:rPr>
        <w:t xml:space="preserve">(ст. 191 </w:t>
      </w:r>
      <w:r w:rsidR="00E0582B" w:rsidRPr="00E0582B">
        <w:rPr>
          <w:rFonts w:ascii="Times New Roman" w:hAnsi="Times New Roman"/>
          <w:sz w:val="24"/>
          <w:szCs w:val="24"/>
        </w:rPr>
        <w:t>ТК РФ</w:t>
      </w:r>
      <w:r w:rsidRPr="006A1634">
        <w:rPr>
          <w:rFonts w:ascii="Times New Roman" w:hAnsi="Times New Roman"/>
          <w:sz w:val="24"/>
          <w:szCs w:val="24"/>
        </w:rPr>
        <w:t>).</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За добросовестное  исполнение  трудовых обязанностей, продолжительную  и безупречную работу, новаторство в труде </w:t>
      </w:r>
      <w:r w:rsidR="00943498">
        <w:rPr>
          <w:rFonts w:ascii="Times New Roman" w:hAnsi="Times New Roman" w:cs="Times New Roman"/>
          <w:sz w:val="24"/>
          <w:szCs w:val="24"/>
        </w:rPr>
        <w:t>р</w:t>
      </w:r>
      <w:r w:rsidR="00943498" w:rsidRPr="00943498">
        <w:rPr>
          <w:rFonts w:ascii="Times New Roman" w:hAnsi="Times New Roman" w:cs="Times New Roman"/>
          <w:sz w:val="24"/>
          <w:szCs w:val="24"/>
        </w:rPr>
        <w:t>аб</w:t>
      </w:r>
      <w:r w:rsidR="00943498">
        <w:rPr>
          <w:rFonts w:ascii="Times New Roman" w:hAnsi="Times New Roman" w:cs="Times New Roman"/>
          <w:sz w:val="24"/>
          <w:szCs w:val="24"/>
        </w:rPr>
        <w:t>отодатель</w:t>
      </w:r>
      <w:r w:rsidRPr="006A1634">
        <w:rPr>
          <w:rFonts w:ascii="Times New Roman" w:hAnsi="Times New Roman" w:cs="Times New Roman"/>
          <w:sz w:val="24"/>
          <w:szCs w:val="24"/>
        </w:rPr>
        <w:t xml:space="preserve"> поощряет работников:</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объявлением благодарности, </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 xml:space="preserve"> выдачей премии – в порядке и на условиях, предусмотренных Положением о премировании работников;</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награждением ценным подарком,</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награждением Почетной Грамотой учреждения.</w:t>
      </w:r>
    </w:p>
    <w:p w:rsidR="00DF43D4" w:rsidRPr="006A1634" w:rsidRDefault="00DF43D4" w:rsidP="00DF43D4">
      <w:pPr>
        <w:pStyle w:val="ConsPlusNormal"/>
        <w:ind w:firstLine="540"/>
        <w:jc w:val="both"/>
        <w:rPr>
          <w:rFonts w:ascii="Times New Roman" w:hAnsi="Times New Roman" w:cs="Times New Roman"/>
          <w:sz w:val="24"/>
          <w:szCs w:val="24"/>
        </w:rPr>
      </w:pPr>
      <w:r w:rsidRPr="006A1634">
        <w:rPr>
          <w:rFonts w:ascii="Times New Roman" w:hAnsi="Times New Roman" w:cs="Times New Roman"/>
          <w:sz w:val="24"/>
          <w:szCs w:val="24"/>
        </w:rPr>
        <w:t>При применении мер поощрения обеспечивается  сочетание материального  и морального  стимулирования труда.</w:t>
      </w:r>
    </w:p>
    <w:p w:rsidR="00DF43D4" w:rsidRPr="006A1634" w:rsidRDefault="00DF43D4" w:rsidP="00DF43D4">
      <w:pPr>
        <w:pStyle w:val="ConsPlusNormal"/>
        <w:ind w:firstLine="540"/>
        <w:jc w:val="both"/>
        <w:rPr>
          <w:rFonts w:ascii="Times New Roman" w:hAnsi="Times New Roman"/>
          <w:sz w:val="24"/>
          <w:szCs w:val="24"/>
        </w:rPr>
      </w:pPr>
      <w:r w:rsidRPr="006A1634">
        <w:rPr>
          <w:rFonts w:ascii="Times New Roman" w:hAnsi="Times New Roman" w:cs="Times New Roman"/>
          <w:sz w:val="24"/>
          <w:szCs w:val="24"/>
        </w:rPr>
        <w:t>За особые трудовые заслуги перед обществом и государством работники могут быть представлены к государственным наградам</w:t>
      </w:r>
      <w:r w:rsidR="007C0D4B">
        <w:rPr>
          <w:rFonts w:ascii="Times New Roman" w:hAnsi="Times New Roman" w:cs="Times New Roman"/>
          <w:sz w:val="24"/>
          <w:szCs w:val="24"/>
        </w:rPr>
        <w:t>.</w:t>
      </w:r>
    </w:p>
    <w:p w:rsidR="00DF43D4" w:rsidRPr="006A1634" w:rsidRDefault="00DF43D4" w:rsidP="00DF43D4">
      <w:pPr>
        <w:autoSpaceDE w:val="0"/>
        <w:autoSpaceDN w:val="0"/>
        <w:adjustRightInd w:val="0"/>
        <w:spacing w:after="0" w:line="240" w:lineRule="auto"/>
        <w:ind w:firstLine="709"/>
        <w:jc w:val="both"/>
        <w:rPr>
          <w:rFonts w:ascii="Times New Roman" w:hAnsi="Times New Roman"/>
          <w:sz w:val="24"/>
          <w:szCs w:val="24"/>
        </w:rPr>
      </w:pPr>
      <w:r w:rsidRPr="006A1634">
        <w:rPr>
          <w:rFonts w:ascii="Times New Roman" w:hAnsi="Times New Roman"/>
          <w:sz w:val="24"/>
          <w:szCs w:val="24"/>
        </w:rPr>
        <w:t xml:space="preserve"> Поощрение объявляется в приказе директора, доводится до сведения работника и всего коллектива, заносится в трудовую книжку и личное дело работника.</w:t>
      </w:r>
    </w:p>
    <w:p w:rsidR="00DF43D4" w:rsidRPr="006A1634" w:rsidRDefault="00DF43D4" w:rsidP="00DF43D4">
      <w:pPr>
        <w:autoSpaceDE w:val="0"/>
        <w:autoSpaceDN w:val="0"/>
        <w:adjustRightInd w:val="0"/>
        <w:spacing w:after="0" w:line="240" w:lineRule="auto"/>
        <w:rPr>
          <w:rFonts w:ascii="Times New Roman" w:hAnsi="Times New Roman"/>
          <w:sz w:val="24"/>
          <w:szCs w:val="24"/>
        </w:rPr>
      </w:pPr>
      <w:r w:rsidRPr="006A1634">
        <w:rPr>
          <w:rFonts w:ascii="Times New Roman" w:hAnsi="Times New Roman"/>
          <w:b/>
          <w:bCs/>
          <w:sz w:val="24"/>
          <w:szCs w:val="24"/>
        </w:rPr>
        <w:t xml:space="preserve">10. Ответственность сторон </w:t>
      </w:r>
      <w:r w:rsidRPr="006A1634">
        <w:rPr>
          <w:rFonts w:ascii="Times New Roman" w:hAnsi="Times New Roman"/>
          <w:sz w:val="24"/>
          <w:szCs w:val="24"/>
        </w:rPr>
        <w:t xml:space="preserve">(ст. 419 </w:t>
      </w:r>
      <w:r w:rsidR="00E0582B" w:rsidRPr="00E0582B">
        <w:rPr>
          <w:rFonts w:ascii="Times New Roman" w:hAnsi="Times New Roman"/>
          <w:sz w:val="24"/>
          <w:szCs w:val="24"/>
        </w:rPr>
        <w:t>ТК РФ</w:t>
      </w:r>
      <w:r w:rsidRPr="006A1634">
        <w:rPr>
          <w:rFonts w:ascii="Times New Roman" w:hAnsi="Times New Roman"/>
          <w:sz w:val="24"/>
          <w:szCs w:val="24"/>
        </w:rPr>
        <w:t>).</w:t>
      </w:r>
    </w:p>
    <w:p w:rsidR="007C0D4B" w:rsidRDefault="00DF43D4" w:rsidP="00DF43D4">
      <w:pPr>
        <w:autoSpaceDE w:val="0"/>
        <w:autoSpaceDN w:val="0"/>
        <w:adjustRightInd w:val="0"/>
        <w:spacing w:after="0" w:line="240" w:lineRule="auto"/>
        <w:ind w:firstLine="709"/>
        <w:jc w:val="both"/>
        <w:rPr>
          <w:rFonts w:ascii="Times New Roman" w:hAnsi="Times New Roman"/>
          <w:sz w:val="24"/>
          <w:szCs w:val="24"/>
        </w:rPr>
      </w:pPr>
      <w:r w:rsidRPr="006A1634">
        <w:rPr>
          <w:rFonts w:ascii="Times New Roman" w:hAnsi="Times New Roman"/>
          <w:sz w:val="24"/>
          <w:szCs w:val="24"/>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r w:rsidR="00E0582B" w:rsidRPr="00E0582B">
        <w:rPr>
          <w:rFonts w:ascii="Times New Roman" w:hAnsi="Times New Roman"/>
          <w:sz w:val="24"/>
          <w:szCs w:val="24"/>
        </w:rPr>
        <w:t xml:space="preserve">ТК РФ </w:t>
      </w:r>
      <w:r w:rsidRPr="006A1634">
        <w:rPr>
          <w:rFonts w:ascii="Times New Roman" w:hAnsi="Times New Roman"/>
          <w:sz w:val="24"/>
          <w:szCs w:val="24"/>
        </w:rPr>
        <w:t>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7C0D4B">
        <w:rPr>
          <w:rFonts w:ascii="Times New Roman" w:hAnsi="Times New Roman"/>
          <w:sz w:val="24"/>
          <w:szCs w:val="24"/>
        </w:rPr>
        <w:t>.</w:t>
      </w:r>
    </w:p>
    <w:p w:rsidR="00C17F23" w:rsidRDefault="00C17F23"/>
    <w:sectPr w:rsidR="00C17F23" w:rsidSect="00F57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3140"/>
    <w:multiLevelType w:val="hybridMultilevel"/>
    <w:tmpl w:val="2EF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3D4"/>
    <w:rsid w:val="00046C6C"/>
    <w:rsid w:val="000D1CAF"/>
    <w:rsid w:val="001571F1"/>
    <w:rsid w:val="00275DB0"/>
    <w:rsid w:val="00341F67"/>
    <w:rsid w:val="0037082B"/>
    <w:rsid w:val="00425AC9"/>
    <w:rsid w:val="004363C6"/>
    <w:rsid w:val="00482286"/>
    <w:rsid w:val="004823D6"/>
    <w:rsid w:val="005C59B6"/>
    <w:rsid w:val="00635A02"/>
    <w:rsid w:val="00674036"/>
    <w:rsid w:val="006A1634"/>
    <w:rsid w:val="00706B02"/>
    <w:rsid w:val="007C0D4B"/>
    <w:rsid w:val="007C623C"/>
    <w:rsid w:val="00943498"/>
    <w:rsid w:val="00944F6D"/>
    <w:rsid w:val="00945A5E"/>
    <w:rsid w:val="0095546D"/>
    <w:rsid w:val="00973D19"/>
    <w:rsid w:val="00A45C51"/>
    <w:rsid w:val="00A76FED"/>
    <w:rsid w:val="00B70216"/>
    <w:rsid w:val="00B71D10"/>
    <w:rsid w:val="00B93D77"/>
    <w:rsid w:val="00C17F23"/>
    <w:rsid w:val="00C31A37"/>
    <w:rsid w:val="00C61DD3"/>
    <w:rsid w:val="00CC3B29"/>
    <w:rsid w:val="00D26FCE"/>
    <w:rsid w:val="00D35F2F"/>
    <w:rsid w:val="00DF43D4"/>
    <w:rsid w:val="00E028F0"/>
    <w:rsid w:val="00E0582B"/>
    <w:rsid w:val="00E8628B"/>
    <w:rsid w:val="00F12280"/>
    <w:rsid w:val="00F57610"/>
    <w:rsid w:val="00FB3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D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7C0D4B"/>
    <w:pPr>
      <w:ind w:left="720"/>
      <w:contextualSpacing/>
    </w:pPr>
  </w:style>
  <w:style w:type="paragraph" w:styleId="a4">
    <w:name w:val="Balloon Text"/>
    <w:basedOn w:val="a"/>
    <w:link w:val="a5"/>
    <w:uiPriority w:val="99"/>
    <w:semiHidden/>
    <w:unhideWhenUsed/>
    <w:rsid w:val="00E862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62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13</Pages>
  <Words>6221</Words>
  <Characters>35461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24</cp:revision>
  <cp:lastPrinted>2017-12-18T10:35:00Z</cp:lastPrinted>
  <dcterms:created xsi:type="dcterms:W3CDTF">2017-03-04T13:50:00Z</dcterms:created>
  <dcterms:modified xsi:type="dcterms:W3CDTF">2019-12-19T08:06:00Z</dcterms:modified>
</cp:coreProperties>
</file>